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ind w:firstLine="0"/>
        <w:rPr>
          <w:rFonts w:ascii="Times New Roman"/>
          <w:sz w:val="26"/>
        </w:rPr>
      </w:pPr>
      <w:r>
        <w:rPr/>
        <w:pict>
          <v:group style="position:absolute;margin-left:-1pt;margin-top:-1pt;width:12.7pt;height:125.05pt;mso-position-horizontal-relative:page;mso-position-vertical-relative:page;z-index:15731200" coordorigin="-20,-20" coordsize="254,2501">
            <v:shape style="position:absolute;left:0;top:0;width:214;height:2461" coordorigin="0,0" coordsize="214,2461" path="m214,0l0,0,0,2460,214,1512,214,0xe" filled="true" fillcolor="#548ed4" stroked="false">
              <v:path arrowok="t"/>
              <v:fill type="solid"/>
            </v:shape>
            <v:shape style="position:absolute;left:0;top:0;width:214;height:2461" coordorigin="0,0" coordsize="214,2461" path="m214,0l214,1512,0,2460e" filled="false" stroked="true" strokeweight="2pt" strokecolor="#548ed4">
              <v:path arrowok="t"/>
              <v:stroke dashstyle="solid"/>
            </v:shape>
            <w10:wrap type="none"/>
          </v:group>
        </w:pict>
      </w:r>
    </w:p>
    <w:p>
      <w:pPr>
        <w:pStyle w:val="Title"/>
      </w:pPr>
      <w:r>
        <w:rPr/>
        <w:pict>
          <v:group style="position:absolute;margin-left:70.584pt;margin-top:-17.23761pt;width:517.0500pt;height:124.5pt;mso-position-horizontal-relative:page;mso-position-vertical-relative:paragraph;z-index:-15833600" coordorigin="1412,-345" coordsize="10341,2490">
            <v:line style="position:absolute" from="1412,1730" to="7952,1730" stroked="true" strokeweight=".48pt" strokecolor="#000000">
              <v:stroke dashstyle="shortdot"/>
            </v:line>
            <v:shape style="position:absolute;left:7952;top:1645;width:3780;height:256" coordorigin="7952,1646" coordsize="3780,256" path="m11732,1646l7952,1646,7952,1774,11605,1774,11605,1902,11732,1902,11732,1774,11732,1646xe" filled="true" fillcolor="#4f81bc" stroked="false">
              <v:path arrowok="t"/>
              <v:fill type="solid"/>
            </v:shape>
            <v:line style="position:absolute" from="4950,1994" to="10497,1994" stroked="true" strokeweight=".48pt" strokecolor="#000000">
              <v:stroke dashstyle="shortdot"/>
            </v:line>
            <v:shape style="position:absolute;left:7952;top:1646;width:3780;height:255" coordorigin="7952,1646" coordsize="3780,255" path="m11732,1901l11605,1901,11605,1774,7952,1774,7952,1646,11732,1646,11732,1901xe" filled="false" stroked="true" strokeweight="2pt" strokecolor="#ffffff">
              <v:path arrowok="t"/>
              <v:stroke dashstyle="solid"/>
            </v:shape>
            <v:line style="position:absolute" from="1412,1994" to="1440,1994" stroked="true" strokeweight=".48pt" strokecolor="#000000">
              <v:stroke dashstyle="shortdot"/>
            </v:line>
            <v:shape style="position:absolute;left:1440;top:1777;width:3510;height:256" coordorigin="1440,1778" coordsize="3510,256" path="m4950,1906l1568,1906,1568,1778,1440,1778,1440,1906,1440,2034,4950,2034,4950,1906xe" filled="true" fillcolor="#4f81bc" stroked="false">
              <v:path arrowok="t"/>
              <v:fill type="solid"/>
            </v:shape>
            <v:shape style="position:absolute;left:1440;top:1777;width:3510;height:255" coordorigin="1440,1778" coordsize="3510,255" path="m1440,1778l1567,1778,1567,1905,4950,1905,4950,2033,1440,2033,1440,1778xe" filled="false" stroked="true" strokeweight="2pt" strokecolor="#ffffff">
              <v:path arrowok="t"/>
              <v:stroke dashstyle="solid"/>
            </v:shape>
            <v:shape style="position:absolute;left:11058;top:-325;width:247;height:2450" coordorigin="11058,-325" coordsize="247,2450" path="m11305,-325l11058,-325,11058,1164,11305,2125,11305,-325xe" filled="true" fillcolor="#548ed4" stroked="false">
              <v:path arrowok="t"/>
              <v:fill type="solid"/>
            </v:shape>
            <v:shape style="position:absolute;left:11058;top:-325;width:247;height:2450" coordorigin="11058,-325" coordsize="247,2450" path="m11305,-325l11305,2125,11058,1164,11058,-325e" filled="false" stroked="true" strokeweight="2pt" strokecolor="#548ed4">
              <v:path arrowok="t"/>
              <v:stroke dashstyle="solid"/>
            </v:shape>
            <v:shape style="position:absolute;left:1467;top:113;width:1249;height:1607" type="#_x0000_t75" stroked="false">
              <v:imagedata r:id="rId5" o:title=""/>
            </v:shape>
            <w10:wrap type="none"/>
          </v:group>
        </w:pict>
      </w:r>
      <w:r>
        <w:rPr/>
        <w:t>RUDRANGSHU</w:t>
      </w:r>
      <w:r>
        <w:rPr>
          <w:spacing w:val="-2"/>
        </w:rPr>
        <w:t> </w:t>
      </w:r>
      <w:r>
        <w:rPr/>
        <w:t>GHATAK</w:t>
      </w:r>
    </w:p>
    <w:p>
      <w:pPr>
        <w:spacing w:before="2"/>
        <w:ind w:left="1576" w:right="0" w:firstLine="0"/>
        <w:jc w:val="left"/>
        <w:rPr>
          <w:sz w:val="24"/>
        </w:rPr>
      </w:pPr>
      <w:r>
        <w:rPr>
          <w:b/>
          <w:spacing w:val="18"/>
          <w:sz w:val="24"/>
        </w:rPr>
        <w:t>Phone</w:t>
      </w:r>
      <w:r>
        <w:rPr>
          <w:b/>
          <w:spacing w:val="-26"/>
          <w:sz w:val="24"/>
        </w:rPr>
        <w:t> </w:t>
      </w:r>
      <w:r>
        <w:rPr>
          <w:sz w:val="24"/>
        </w:rPr>
        <w:t>:</w:t>
      </w:r>
      <w:r>
        <w:rPr>
          <w:spacing w:val="-29"/>
          <w:sz w:val="24"/>
        </w:rPr>
        <w:t> </w:t>
      </w:r>
      <w:r>
        <w:rPr>
          <w:spacing w:val="17"/>
          <w:sz w:val="24"/>
        </w:rPr>
        <w:t>+91-</w:t>
      </w:r>
      <w:r>
        <w:rPr>
          <w:spacing w:val="-26"/>
          <w:sz w:val="24"/>
        </w:rPr>
        <w:t> </w:t>
      </w:r>
      <w:r>
        <w:rPr>
          <w:spacing w:val="21"/>
          <w:sz w:val="24"/>
        </w:rPr>
        <w:t>7685870696</w:t>
      </w:r>
      <w:r>
        <w:rPr>
          <w:spacing w:val="-24"/>
          <w:sz w:val="24"/>
        </w:rPr>
        <w:t> </w:t>
      </w:r>
      <w:r>
        <w:rPr>
          <w:sz w:val="24"/>
        </w:rPr>
        <w:t>/</w:t>
      </w:r>
      <w:r>
        <w:rPr>
          <w:spacing w:val="48"/>
          <w:sz w:val="24"/>
        </w:rPr>
        <w:t> </w:t>
      </w:r>
      <w:r>
        <w:rPr>
          <w:spacing w:val="21"/>
          <w:sz w:val="24"/>
        </w:rPr>
        <w:t>6294575057</w:t>
      </w:r>
    </w:p>
    <w:p>
      <w:pPr>
        <w:spacing w:line="280" w:lineRule="exact" w:before="2"/>
        <w:ind w:left="1576" w:right="0" w:firstLine="0"/>
        <w:jc w:val="left"/>
        <w:rPr>
          <w:sz w:val="24"/>
        </w:rPr>
      </w:pPr>
      <w:r>
        <w:rPr>
          <w:b/>
          <w:spacing w:val="12"/>
          <w:sz w:val="24"/>
        </w:rPr>
        <w:t>E-</w:t>
      </w:r>
      <w:r>
        <w:rPr>
          <w:b/>
          <w:spacing w:val="-28"/>
          <w:sz w:val="24"/>
        </w:rPr>
        <w:t> </w:t>
      </w:r>
      <w:r>
        <w:rPr>
          <w:b/>
          <w:spacing w:val="16"/>
          <w:sz w:val="24"/>
        </w:rPr>
        <w:t>Mail:</w:t>
      </w:r>
      <w:r>
        <w:rPr>
          <w:b/>
          <w:spacing w:val="50"/>
          <w:sz w:val="24"/>
        </w:rPr>
        <w:t> </w:t>
      </w:r>
      <w:hyperlink r:id="rId6">
        <w:r>
          <w:rPr>
            <w:color w:val="0000FF"/>
            <w:sz w:val="24"/>
            <w:u w:val="single" w:color="0000FF"/>
          </w:rPr>
          <w:t>rudrangshug@gmail.com</w:t>
        </w:r>
      </w:hyperlink>
    </w:p>
    <w:p>
      <w:pPr>
        <w:spacing w:line="280" w:lineRule="exact" w:before="0"/>
        <w:ind w:left="1576" w:right="0" w:firstLine="0"/>
        <w:jc w:val="left"/>
        <w:rPr>
          <w:sz w:val="24"/>
        </w:rPr>
      </w:pPr>
      <w:r>
        <w:rPr>
          <w:b/>
          <w:sz w:val="24"/>
        </w:rPr>
        <w:t>Website:</w:t>
      </w:r>
      <w:r>
        <w:rPr>
          <w:b/>
          <w:spacing w:val="-8"/>
          <w:sz w:val="24"/>
        </w:rPr>
        <w:t> </w:t>
      </w:r>
      <w:hyperlink r:id="rId7">
        <w:r>
          <w:rPr>
            <w:sz w:val="24"/>
          </w:rPr>
          <w:t>http://hirerudra.com</w:t>
        </w:r>
      </w:hyperlink>
    </w:p>
    <w:p>
      <w:pPr>
        <w:pStyle w:val="BodyText"/>
        <w:spacing w:before="4"/>
        <w:ind w:firstLine="0"/>
        <w:rPr>
          <w:sz w:val="18"/>
        </w:rPr>
      </w:pPr>
      <w:r>
        <w:rPr/>
        <w:pict>
          <v:shape style="position:absolute;margin-left:142.369995pt;margin-top:12.956208pt;width:382.5pt;height:.1pt;mso-position-horizontal-relative:page;mso-position-vertical-relative:paragraph;z-index:-15728640;mso-wrap-distance-left:0;mso-wrap-distance-right:0" coordorigin="2847,259" coordsize="7650,0" path="m2847,259l10497,259e" filled="false" stroked="true" strokeweight=".48pt" strokecolor="#000000">
            <v:path arrowok="t"/>
            <v:stroke dashstyle="shortdot"/>
            <w10:wrap type="topAndBottom"/>
          </v:shape>
        </w:pict>
      </w:r>
    </w:p>
    <w:p>
      <w:pPr>
        <w:pStyle w:val="BodyText"/>
        <w:spacing w:before="10"/>
        <w:ind w:firstLine="0"/>
        <w:rPr>
          <w:sz w:val="9"/>
        </w:rPr>
      </w:pPr>
    </w:p>
    <w:p>
      <w:pPr>
        <w:spacing w:before="102"/>
        <w:ind w:left="3732" w:right="4394" w:firstLine="0"/>
        <w:jc w:val="center"/>
        <w:rPr>
          <w:b/>
          <w:sz w:val="20"/>
        </w:rPr>
      </w:pPr>
      <w:r>
        <w:rPr>
          <w:b/>
          <w:color w:val="365F91"/>
          <w:sz w:val="20"/>
        </w:rPr>
        <w:t>P</w:t>
      </w:r>
      <w:r>
        <w:rPr>
          <w:b/>
          <w:color w:val="365F91"/>
          <w:spacing w:val="-5"/>
          <w:sz w:val="20"/>
        </w:rPr>
        <w:t> </w:t>
      </w:r>
      <w:r>
        <w:rPr>
          <w:b/>
          <w:color w:val="365F91"/>
          <w:sz w:val="20"/>
        </w:rPr>
        <w:t>R</w:t>
      </w:r>
      <w:r>
        <w:rPr>
          <w:b/>
          <w:color w:val="365F91"/>
          <w:spacing w:val="-4"/>
          <w:sz w:val="20"/>
        </w:rPr>
        <w:t> </w:t>
      </w:r>
      <w:r>
        <w:rPr>
          <w:b/>
          <w:color w:val="365F91"/>
          <w:sz w:val="20"/>
        </w:rPr>
        <w:t>O</w:t>
      </w:r>
      <w:r>
        <w:rPr>
          <w:b/>
          <w:color w:val="365F91"/>
          <w:spacing w:val="-6"/>
          <w:sz w:val="20"/>
        </w:rPr>
        <w:t> </w:t>
      </w:r>
      <w:r>
        <w:rPr>
          <w:b/>
          <w:color w:val="365F91"/>
          <w:sz w:val="20"/>
        </w:rPr>
        <w:t>F</w:t>
      </w:r>
      <w:r>
        <w:rPr>
          <w:b/>
          <w:color w:val="365F91"/>
          <w:spacing w:val="-6"/>
          <w:sz w:val="20"/>
        </w:rPr>
        <w:t> </w:t>
      </w:r>
      <w:r>
        <w:rPr>
          <w:b/>
          <w:color w:val="365F91"/>
          <w:sz w:val="20"/>
        </w:rPr>
        <w:t>I</w:t>
      </w:r>
      <w:r>
        <w:rPr>
          <w:b/>
          <w:color w:val="365F91"/>
          <w:spacing w:val="-4"/>
          <w:sz w:val="20"/>
        </w:rPr>
        <w:t> </w:t>
      </w:r>
      <w:r>
        <w:rPr>
          <w:b/>
          <w:color w:val="365F91"/>
          <w:sz w:val="20"/>
        </w:rPr>
        <w:t>L</w:t>
      </w:r>
      <w:r>
        <w:rPr>
          <w:b/>
          <w:color w:val="365F91"/>
          <w:spacing w:val="-6"/>
          <w:sz w:val="20"/>
        </w:rPr>
        <w:t> </w:t>
      </w:r>
      <w:r>
        <w:rPr>
          <w:b/>
          <w:color w:val="365F91"/>
          <w:sz w:val="20"/>
        </w:rPr>
        <w:t>E</w:t>
      </w:r>
      <w:r>
        <w:rPr>
          <w:b/>
          <w:color w:val="365F91"/>
          <w:spacing w:val="20"/>
          <w:sz w:val="20"/>
        </w:rPr>
        <w:t> </w:t>
      </w:r>
      <w:r>
        <w:rPr>
          <w:b/>
          <w:color w:val="365F91"/>
          <w:sz w:val="20"/>
        </w:rPr>
        <w:t>S</w:t>
      </w:r>
      <w:r>
        <w:rPr>
          <w:b/>
          <w:color w:val="365F91"/>
          <w:spacing w:val="-3"/>
          <w:sz w:val="20"/>
        </w:rPr>
        <w:t> </w:t>
      </w:r>
      <w:r>
        <w:rPr>
          <w:b/>
          <w:color w:val="365F91"/>
          <w:sz w:val="20"/>
        </w:rPr>
        <w:t>U</w:t>
      </w:r>
      <w:r>
        <w:rPr>
          <w:b/>
          <w:color w:val="365F91"/>
          <w:spacing w:val="-8"/>
          <w:sz w:val="20"/>
        </w:rPr>
        <w:t> </w:t>
      </w:r>
      <w:r>
        <w:rPr>
          <w:b/>
          <w:color w:val="365F91"/>
          <w:sz w:val="20"/>
        </w:rPr>
        <w:t>M</w:t>
      </w:r>
      <w:r>
        <w:rPr>
          <w:b/>
          <w:color w:val="365F91"/>
          <w:spacing w:val="-8"/>
          <w:sz w:val="20"/>
        </w:rPr>
        <w:t> </w:t>
      </w:r>
      <w:r>
        <w:rPr>
          <w:b/>
          <w:color w:val="365F91"/>
          <w:sz w:val="20"/>
        </w:rPr>
        <w:t>M</w:t>
      </w:r>
      <w:r>
        <w:rPr>
          <w:b/>
          <w:color w:val="365F91"/>
          <w:spacing w:val="-3"/>
          <w:sz w:val="20"/>
        </w:rPr>
        <w:t> </w:t>
      </w:r>
      <w:r>
        <w:rPr>
          <w:b/>
          <w:color w:val="365F91"/>
          <w:sz w:val="20"/>
        </w:rPr>
        <w:t>A</w:t>
      </w:r>
      <w:r>
        <w:rPr>
          <w:b/>
          <w:color w:val="365F91"/>
          <w:spacing w:val="-12"/>
          <w:sz w:val="20"/>
        </w:rPr>
        <w:t> </w:t>
      </w:r>
      <w:r>
        <w:rPr>
          <w:b/>
          <w:color w:val="365F91"/>
          <w:sz w:val="20"/>
        </w:rPr>
        <w:t>R</w:t>
      </w:r>
      <w:r>
        <w:rPr>
          <w:b/>
          <w:color w:val="365F91"/>
          <w:spacing w:val="-4"/>
          <w:sz w:val="20"/>
        </w:rPr>
        <w:t> </w:t>
      </w:r>
      <w:r>
        <w:rPr>
          <w:b/>
          <w:color w:val="365F91"/>
          <w:sz w:val="20"/>
        </w:rPr>
        <w:t>Y</w:t>
      </w:r>
    </w:p>
    <w:p>
      <w:pPr>
        <w:pStyle w:val="BodyText"/>
        <w:spacing w:before="5"/>
        <w:ind w:firstLine="0"/>
        <w:rPr>
          <w:b/>
          <w:sz w:val="13"/>
        </w:rPr>
      </w:pP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101" w:after="0"/>
        <w:ind w:left="861" w:right="1479" w:hanging="361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On hand experience in planning digital marketing campaign, including web, SEO/SEM, email, social</w:t>
      </w:r>
      <w:r>
        <w:rPr>
          <w:rFonts w:ascii="Times New Roman" w:hAnsi="Times New Roman"/>
          <w:spacing w:val="-47"/>
          <w:sz w:val="20"/>
        </w:rPr>
        <w:t> </w:t>
      </w:r>
      <w:r>
        <w:rPr>
          <w:rFonts w:ascii="Times New Roman" w:hAnsi="Times New Roman"/>
          <w:sz w:val="20"/>
        </w:rPr>
        <w:t>media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and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display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ads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5" w:after="0"/>
        <w:ind w:left="861" w:right="0" w:hanging="361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Trained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running paid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ad campaigns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through Google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Ads,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Facebook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Ads ,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LinkedIn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Ads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&amp;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Youtube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5" w:after="0"/>
        <w:ind w:left="861" w:right="0" w:hanging="361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Developing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content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and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blogs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for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appropriate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websites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and social media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platforms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5" w:after="0"/>
        <w:ind w:left="861" w:right="0" w:hanging="361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Analyzing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data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through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Web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Analytics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(GA4)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and Google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Tag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Manager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9" w:after="0"/>
        <w:ind w:left="861" w:right="1281" w:hanging="361"/>
        <w:jc w:val="left"/>
        <w:rPr>
          <w:sz w:val="20"/>
        </w:rPr>
      </w:pPr>
      <w:r>
        <w:rPr>
          <w:sz w:val="20"/>
        </w:rPr>
        <w:t>An effective communicator &amp; team leader, managing teams to work in sync with the corporate set</w:t>
      </w:r>
      <w:r>
        <w:rPr>
          <w:spacing w:val="-42"/>
          <w:sz w:val="20"/>
        </w:rPr>
        <w:t> </w:t>
      </w:r>
      <w:r>
        <w:rPr>
          <w:sz w:val="20"/>
        </w:rPr>
        <w:t>parameters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strong analytical,</w:t>
      </w:r>
      <w:r>
        <w:rPr>
          <w:spacing w:val="-1"/>
          <w:sz w:val="20"/>
        </w:rPr>
        <w:t> </w:t>
      </w:r>
      <w:r>
        <w:rPr>
          <w:sz w:val="20"/>
        </w:rPr>
        <w:t>problem</w:t>
      </w:r>
      <w:r>
        <w:rPr>
          <w:spacing w:val="-1"/>
          <w:sz w:val="20"/>
        </w:rPr>
        <w:t> </w:t>
      </w:r>
      <w:r>
        <w:rPr>
          <w:sz w:val="20"/>
        </w:rPr>
        <w:t>solving</w:t>
      </w:r>
      <w:r>
        <w:rPr>
          <w:spacing w:val="-1"/>
          <w:sz w:val="20"/>
        </w:rPr>
        <w:t> </w:t>
      </w:r>
      <w:r>
        <w:rPr>
          <w:sz w:val="20"/>
        </w:rPr>
        <w:t>&amp;</w:t>
      </w:r>
      <w:r>
        <w:rPr>
          <w:spacing w:val="-1"/>
          <w:sz w:val="20"/>
        </w:rPr>
        <w:t> </w:t>
      </w:r>
      <w:r>
        <w:rPr>
          <w:sz w:val="20"/>
        </w:rPr>
        <w:t>organizational</w:t>
      </w:r>
      <w:r>
        <w:rPr>
          <w:spacing w:val="-3"/>
          <w:sz w:val="20"/>
        </w:rPr>
        <w:t> </w:t>
      </w:r>
      <w:r>
        <w:rPr>
          <w:sz w:val="20"/>
        </w:rPr>
        <w:t>skills</w:t>
      </w:r>
    </w:p>
    <w:p>
      <w:pPr>
        <w:pStyle w:val="BodyText"/>
        <w:ind w:firstLine="0"/>
      </w:pPr>
    </w:p>
    <w:p>
      <w:pPr>
        <w:pStyle w:val="BodyText"/>
        <w:spacing w:before="9"/>
        <w:ind w:firstLine="0"/>
        <w:rPr>
          <w:sz w:val="16"/>
        </w:rPr>
      </w:pPr>
      <w:r>
        <w:rPr/>
        <w:pict>
          <v:group style="position:absolute;margin-left:70.584pt;margin-top:11.804785pt;width:454.25pt;height:16.25pt;mso-position-horizontal-relative:page;mso-position-vertical-relative:paragraph;z-index:-15728128;mso-wrap-distance-left:0;mso-wrap-distance-right:0" coordorigin="1412,236" coordsize="9085,325">
            <v:line style="position:absolute" from="1412,241" to="10497,241" stroked="true" strokeweight=".48pt" strokecolor="#000000">
              <v:stroke dashstyle="shortdot"/>
            </v:line>
            <v:shape style="position:absolute;left:1411;top:504;width:9085;height:2" coordorigin="1412,505" coordsize="9085,0" path="m1412,505l1440,505m4950,505l10497,505e" filled="false" stroked="true" strokeweight=".48pt" strokecolor="#000000">
              <v:path arrowok="t"/>
              <v:stroke dashstyle="shortdot"/>
            </v:shape>
            <v:shape style="position:absolute;left:1440;top:285;width:3510;height:254" coordorigin="1440,285" coordsize="3510,254" path="m4950,413l1568,413,1568,285,1440,285,1440,413,1440,539,4950,539,4950,413xe" filled="true" fillcolor="#4f81bc" stroked="false">
              <v:path arrowok="t"/>
              <v:fill type="solid"/>
            </v:shape>
            <v:shape style="position:absolute;left:1440;top:285;width:3510;height:255" coordorigin="1440,285" coordsize="3510,255" path="m1440,285l1567,285,1567,413,4950,413,4950,540,1440,540,1440,285xe" filled="false" stroked="true" strokeweight="2pt" strokecolor="#ffffff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411;top:236;width:9085;height:325" type="#_x0000_t202" filled="false" stroked="false">
              <v:textbox inset="0,0,0,0">
                <w:txbxContent>
                  <w:p>
                    <w:pPr>
                      <w:spacing w:before="11"/>
                      <w:ind w:left="3545" w:right="3076" w:firstLine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365F91"/>
                        <w:sz w:val="20"/>
                      </w:rPr>
                      <w:t>K</w:t>
                    </w:r>
                    <w:r>
                      <w:rPr>
                        <w:b/>
                        <w:color w:val="365F91"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color w:val="365F91"/>
                        <w:sz w:val="16"/>
                      </w:rPr>
                      <w:t>E</w:t>
                    </w:r>
                    <w:r>
                      <w:rPr>
                        <w:b/>
                        <w:color w:val="365F91"/>
                        <w:spacing w:val="2"/>
                        <w:sz w:val="16"/>
                      </w:rPr>
                      <w:t> </w:t>
                    </w:r>
                    <w:r>
                      <w:rPr>
                        <w:b/>
                        <w:color w:val="365F91"/>
                        <w:sz w:val="16"/>
                      </w:rPr>
                      <w:t>Y</w:t>
                    </w:r>
                    <w:r>
                      <w:rPr>
                        <w:b/>
                        <w:color w:val="365F91"/>
                        <w:spacing w:val="40"/>
                        <w:sz w:val="16"/>
                      </w:rPr>
                      <w:t> </w:t>
                    </w:r>
                    <w:r>
                      <w:rPr>
                        <w:b/>
                        <w:color w:val="365F91"/>
                        <w:sz w:val="20"/>
                      </w:rPr>
                      <w:t>S</w:t>
                    </w:r>
                    <w:r>
                      <w:rPr>
                        <w:b/>
                        <w:color w:val="365F91"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color w:val="365F91"/>
                        <w:sz w:val="16"/>
                      </w:rPr>
                      <w:t>K I</w:t>
                    </w:r>
                    <w:r>
                      <w:rPr>
                        <w:b/>
                        <w:color w:val="365F91"/>
                        <w:spacing w:val="5"/>
                        <w:sz w:val="16"/>
                      </w:rPr>
                      <w:t> </w:t>
                    </w:r>
                    <w:r>
                      <w:rPr>
                        <w:b/>
                        <w:color w:val="365F91"/>
                        <w:sz w:val="16"/>
                      </w:rPr>
                      <w:t>L</w:t>
                    </w:r>
                    <w:r>
                      <w:rPr>
                        <w:b/>
                        <w:color w:val="365F91"/>
                        <w:spacing w:val="1"/>
                        <w:sz w:val="16"/>
                      </w:rPr>
                      <w:t> </w:t>
                    </w:r>
                    <w:r>
                      <w:rPr>
                        <w:b/>
                        <w:color w:val="365F91"/>
                        <w:sz w:val="16"/>
                      </w:rPr>
                      <w:t>L</w:t>
                    </w:r>
                    <w:r>
                      <w:rPr>
                        <w:b/>
                        <w:color w:val="365F91"/>
                        <w:spacing w:val="2"/>
                        <w:sz w:val="16"/>
                      </w:rPr>
                      <w:t> </w:t>
                    </w:r>
                    <w:r>
                      <w:rPr>
                        <w:b/>
                        <w:color w:val="365F91"/>
                        <w:sz w:val="16"/>
                      </w:rPr>
                      <w:t>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ind w:firstLine="0"/>
        <w:rPr>
          <w:sz w:val="14"/>
        </w:rPr>
      </w:pPr>
    </w:p>
    <w:tbl>
      <w:tblPr>
        <w:tblW w:w="0" w:type="auto"/>
        <w:jc w:val="left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7"/>
        <w:gridCol w:w="4172"/>
      </w:tblGrid>
      <w:tr>
        <w:trPr>
          <w:trHeight w:val="244" w:hRule="atLeast"/>
        </w:trPr>
        <w:tc>
          <w:tcPr>
            <w:tcW w:w="4537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25" w:val="left" w:leader="none"/>
                <w:tab w:pos="826" w:val="left" w:leader="none"/>
              </w:tabs>
              <w:spacing w:line="224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Content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Ideation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Development</w:t>
            </w:r>
          </w:p>
        </w:tc>
        <w:tc>
          <w:tcPr>
            <w:tcW w:w="4172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26" w:val="left" w:leader="none"/>
                <w:tab w:pos="827" w:val="left" w:leader="none"/>
              </w:tabs>
              <w:spacing w:line="224" w:lineRule="exact" w:before="0" w:after="0"/>
              <w:ind w:left="826" w:right="0" w:hanging="362"/>
              <w:jc w:val="left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Marketing</w:t>
            </w:r>
          </w:p>
        </w:tc>
      </w:tr>
      <w:tr>
        <w:trPr>
          <w:trHeight w:val="244" w:hRule="atLeast"/>
        </w:trPr>
        <w:tc>
          <w:tcPr>
            <w:tcW w:w="4537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25" w:val="left" w:leader="none"/>
                <w:tab w:pos="826" w:val="left" w:leader="none"/>
              </w:tabs>
              <w:spacing w:line="224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Social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Media Management</w:t>
            </w:r>
          </w:p>
        </w:tc>
        <w:tc>
          <w:tcPr>
            <w:tcW w:w="4172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26" w:val="left" w:leader="none"/>
                <w:tab w:pos="827" w:val="left" w:leader="none"/>
              </w:tabs>
              <w:spacing w:line="224" w:lineRule="exact" w:before="0" w:after="0"/>
              <w:ind w:left="826" w:right="0" w:hanging="362"/>
              <w:jc w:val="left"/>
              <w:rPr>
                <w:sz w:val="20"/>
              </w:rPr>
            </w:pPr>
            <w:r>
              <w:rPr>
                <w:sz w:val="20"/>
              </w:rPr>
              <w:t>Pay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Click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(PPC)</w:t>
            </w:r>
          </w:p>
        </w:tc>
      </w:tr>
      <w:tr>
        <w:trPr>
          <w:trHeight w:val="244" w:hRule="atLeast"/>
        </w:trPr>
        <w:tc>
          <w:tcPr>
            <w:tcW w:w="4537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25" w:val="left" w:leader="none"/>
                <w:tab w:pos="826" w:val="left" w:leader="none"/>
              </w:tabs>
              <w:spacing w:line="224" w:lineRule="exact" w:before="1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SEO</w:t>
            </w:r>
          </w:p>
        </w:tc>
        <w:tc>
          <w:tcPr>
            <w:tcW w:w="4172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826" w:val="left" w:leader="none"/>
                <w:tab w:pos="827" w:val="left" w:leader="none"/>
              </w:tabs>
              <w:spacing w:line="224" w:lineRule="exact" w:before="1" w:after="0"/>
              <w:ind w:left="826" w:right="0" w:hanging="362"/>
              <w:jc w:val="left"/>
              <w:rPr>
                <w:sz w:val="20"/>
              </w:rPr>
            </w:pPr>
            <w:r>
              <w:rPr>
                <w:sz w:val="20"/>
              </w:rPr>
              <w:t>Data Analysis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Excel</w:t>
            </w:r>
          </w:p>
        </w:tc>
      </w:tr>
    </w:tbl>
    <w:p>
      <w:pPr>
        <w:pStyle w:val="BodyText"/>
        <w:spacing w:before="6"/>
        <w:ind w:firstLine="0"/>
        <w:rPr>
          <w:sz w:val="17"/>
        </w:rPr>
      </w:pPr>
      <w:r>
        <w:rPr/>
        <w:pict>
          <v:shape style="position:absolute;margin-left:70.584pt;margin-top:12.48pt;width:454.25pt;height:.1pt;mso-position-horizontal-relative:page;mso-position-vertical-relative:paragraph;z-index:-15727616;mso-wrap-distance-left:0;mso-wrap-distance-right:0" coordorigin="1412,250" coordsize="9085,0" path="m1412,250l10497,250e" filled="false" stroked="true" strokeweight=".48pt" strokecolor="#000000">
            <v:path arrowok="t"/>
            <v:stroke dashstyle="shortdot"/>
            <w10:wrap type="topAndBottom"/>
          </v:shape>
        </w:pict>
      </w:r>
    </w:p>
    <w:p>
      <w:pPr>
        <w:pStyle w:val="BodyText"/>
        <w:ind w:left="106" w:firstLine="0"/>
      </w:pPr>
      <w:r>
        <w:rPr/>
        <w:pict>
          <v:group style="width:454.25pt;height:19.850pt;mso-position-horizontal-relative:char;mso-position-vertical-relative:line" coordorigin="0,0" coordsize="9085,397">
            <v:shape style="position:absolute;left:0;top:258;width:9085;height:2" coordorigin="0,259" coordsize="9085,0" path="m0,259l3072,259m6192,259l9085,259e" filled="false" stroked="true" strokeweight=".48pt" strokecolor="#000000">
              <v:path arrowok="t"/>
              <v:stroke dashstyle="shortdot"/>
            </v:shape>
            <v:shape style="position:absolute;left:3072;top:105;width:3120;height:270" coordorigin="3072,106" coordsize="3120,270" path="m6192,242l3207,242,3207,106,3072,106,3072,242,3072,376,6192,376,6192,242xe" filled="true" fillcolor="#4f81bc" stroked="false">
              <v:path arrowok="t"/>
              <v:fill type="solid"/>
            </v:shape>
            <v:shape style="position:absolute;left:3072;top:106;width:3120;height:270" coordorigin="3072,106" coordsize="3120,270" path="m3072,106l3207,106,3207,241,6192,241,6192,376,3072,376,3072,106xe" filled="false" stroked="true" strokeweight="2pt" strokecolor="#ffffff">
              <v:path arrowok="t"/>
              <v:stroke dashstyle="solid"/>
            </v:shape>
            <v:shape style="position:absolute;left:0;top:0;width:9085;height:397" type="#_x0000_t202" filled="false" stroked="false">
              <v:textbox inset="0,0,0,0">
                <w:txbxContent>
                  <w:p>
                    <w:pPr>
                      <w:spacing w:before="1"/>
                      <w:ind w:left="3246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65F91"/>
                        <w:sz w:val="20"/>
                      </w:rPr>
                      <w:t>O</w:t>
                    </w:r>
                    <w:r>
                      <w:rPr>
                        <w:b/>
                        <w:color w:val="365F91"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color w:val="365F91"/>
                        <w:sz w:val="20"/>
                      </w:rPr>
                      <w:t>R</w:t>
                    </w:r>
                    <w:r>
                      <w:rPr>
                        <w:b/>
                        <w:color w:val="365F91"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color w:val="365F91"/>
                        <w:sz w:val="20"/>
                      </w:rPr>
                      <w:t>G</w:t>
                    </w:r>
                    <w:r>
                      <w:rPr>
                        <w:b/>
                        <w:color w:val="365F91"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color w:val="365F91"/>
                        <w:sz w:val="20"/>
                      </w:rPr>
                      <w:t>A</w:t>
                    </w:r>
                    <w:r>
                      <w:rPr>
                        <w:b/>
                        <w:color w:val="365F91"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color w:val="365F91"/>
                        <w:sz w:val="20"/>
                      </w:rPr>
                      <w:t>N</w:t>
                    </w:r>
                    <w:r>
                      <w:rPr>
                        <w:b/>
                        <w:color w:val="365F91"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color w:val="365F91"/>
                        <w:sz w:val="20"/>
                      </w:rPr>
                      <w:t>I</w:t>
                    </w:r>
                    <w:r>
                      <w:rPr>
                        <w:b/>
                        <w:color w:val="365F91"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color w:val="365F91"/>
                        <w:sz w:val="20"/>
                      </w:rPr>
                      <w:t>S</w:t>
                    </w:r>
                    <w:r>
                      <w:rPr>
                        <w:b/>
                        <w:color w:val="365F91"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color w:val="365F91"/>
                        <w:sz w:val="20"/>
                      </w:rPr>
                      <w:t>A</w:t>
                    </w:r>
                    <w:r>
                      <w:rPr>
                        <w:b/>
                        <w:color w:val="365F91"/>
                        <w:spacing w:val="-13"/>
                        <w:sz w:val="20"/>
                      </w:rPr>
                      <w:t> </w:t>
                    </w:r>
                    <w:r>
                      <w:rPr>
                        <w:b/>
                        <w:color w:val="365F91"/>
                        <w:sz w:val="20"/>
                      </w:rPr>
                      <w:t>T</w:t>
                    </w:r>
                    <w:r>
                      <w:rPr>
                        <w:b/>
                        <w:color w:val="365F91"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color w:val="365F91"/>
                        <w:sz w:val="20"/>
                      </w:rPr>
                      <w:t>I</w:t>
                    </w:r>
                    <w:r>
                      <w:rPr>
                        <w:b/>
                        <w:color w:val="365F91"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color w:val="365F91"/>
                        <w:sz w:val="20"/>
                      </w:rPr>
                      <w:t>O</w:t>
                    </w:r>
                    <w:r>
                      <w:rPr>
                        <w:b/>
                        <w:color w:val="365F91"/>
                        <w:spacing w:val="-11"/>
                        <w:sz w:val="20"/>
                      </w:rPr>
                      <w:t> </w:t>
                    </w:r>
                    <w:r>
                      <w:rPr>
                        <w:b/>
                        <w:color w:val="365F91"/>
                        <w:sz w:val="20"/>
                      </w:rPr>
                      <w:t>N</w:t>
                    </w:r>
                    <w:r>
                      <w:rPr>
                        <w:b/>
                        <w:color w:val="365F91"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color w:val="365F91"/>
                        <w:sz w:val="20"/>
                      </w:rPr>
                      <w:t>A</w:t>
                    </w:r>
                    <w:r>
                      <w:rPr>
                        <w:b/>
                        <w:color w:val="365F91"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color w:val="365F91"/>
                        <w:sz w:val="20"/>
                      </w:rPr>
                      <w:t>L</w:t>
                    </w:r>
                    <w:r>
                      <w:rPr>
                        <w:b/>
                        <w:color w:val="365F91"/>
                        <w:spacing w:val="29"/>
                        <w:sz w:val="20"/>
                      </w:rPr>
                      <w:t> </w:t>
                    </w:r>
                    <w:r>
                      <w:rPr>
                        <w:b/>
                        <w:color w:val="365F91"/>
                        <w:sz w:val="20"/>
                      </w:rPr>
                      <w:t>E</w:t>
                    </w:r>
                    <w:r>
                      <w:rPr>
                        <w:b/>
                        <w:color w:val="365F91"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color w:val="365F91"/>
                        <w:sz w:val="20"/>
                      </w:rPr>
                      <w:t>X</w:t>
                    </w:r>
                    <w:r>
                      <w:rPr>
                        <w:b/>
                        <w:color w:val="365F91"/>
                        <w:spacing w:val="-11"/>
                        <w:sz w:val="20"/>
                      </w:rPr>
                      <w:t> </w:t>
                    </w:r>
                    <w:r>
                      <w:rPr>
                        <w:b/>
                        <w:color w:val="365F91"/>
                        <w:sz w:val="20"/>
                      </w:rPr>
                      <w:t>P</w:t>
                    </w:r>
                    <w:r>
                      <w:rPr>
                        <w:b/>
                        <w:color w:val="365F91"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color w:val="365F91"/>
                        <w:sz w:val="20"/>
                      </w:rPr>
                      <w:t>E</w:t>
                    </w:r>
                    <w:r>
                      <w:rPr>
                        <w:b/>
                        <w:color w:val="365F91"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color w:val="365F91"/>
                        <w:sz w:val="20"/>
                      </w:rPr>
                      <w:t>R</w:t>
                    </w:r>
                    <w:r>
                      <w:rPr>
                        <w:b/>
                        <w:color w:val="365F91"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color w:val="365F91"/>
                        <w:sz w:val="20"/>
                      </w:rPr>
                      <w:t>I</w:t>
                    </w:r>
                    <w:r>
                      <w:rPr>
                        <w:b/>
                        <w:color w:val="365F91"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color w:val="365F91"/>
                        <w:sz w:val="20"/>
                      </w:rPr>
                      <w:t>E</w:t>
                    </w:r>
                    <w:r>
                      <w:rPr>
                        <w:b/>
                        <w:color w:val="365F91"/>
                        <w:spacing w:val="-12"/>
                        <w:sz w:val="20"/>
                      </w:rPr>
                      <w:t> </w:t>
                    </w:r>
                    <w:r>
                      <w:rPr>
                        <w:b/>
                        <w:color w:val="365F91"/>
                        <w:sz w:val="20"/>
                      </w:rPr>
                      <w:t>N</w:t>
                    </w:r>
                    <w:r>
                      <w:rPr>
                        <w:b/>
                        <w:color w:val="365F91"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color w:val="365F91"/>
                        <w:sz w:val="20"/>
                      </w:rPr>
                      <w:t>C</w:t>
                    </w:r>
                    <w:r>
                      <w:rPr>
                        <w:b/>
                        <w:color w:val="365F91"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color w:val="365F91"/>
                        <w:sz w:val="20"/>
                      </w:rPr>
                      <w:t>E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5"/>
        <w:ind w:firstLine="0"/>
        <w:rPr>
          <w:sz w:val="17"/>
        </w:rPr>
      </w:pPr>
    </w:p>
    <w:p>
      <w:pPr>
        <w:pStyle w:val="Heading1"/>
        <w:tabs>
          <w:tab w:pos="7343" w:val="left" w:leader="none"/>
        </w:tabs>
        <w:spacing w:line="234" w:lineRule="exact" w:before="102"/>
      </w:pPr>
      <w:r>
        <w:rPr/>
        <w:t>Team</w:t>
      </w:r>
      <w:r>
        <w:rPr>
          <w:spacing w:val="-5"/>
        </w:rPr>
        <w:t> </w:t>
      </w:r>
      <w:r>
        <w:rPr/>
        <w:t>Leader-</w:t>
      </w:r>
      <w:r>
        <w:rPr>
          <w:spacing w:val="-4"/>
        </w:rPr>
        <w:t> </w:t>
      </w:r>
      <w:r>
        <w:rPr/>
        <w:t>Digital</w:t>
      </w:r>
      <w:r>
        <w:rPr>
          <w:spacing w:val="-2"/>
        </w:rPr>
        <w:t> </w:t>
      </w:r>
      <w:r>
        <w:rPr/>
        <w:t>Marketing-</w:t>
      </w:r>
      <w:r>
        <w:rPr>
          <w:spacing w:val="-3"/>
        </w:rPr>
        <w:t> </w:t>
      </w:r>
      <w:r>
        <w:rPr/>
        <w:t>Softweb</w:t>
      </w:r>
      <w:r>
        <w:rPr>
          <w:spacing w:val="-7"/>
        </w:rPr>
        <w:t> </w:t>
      </w:r>
      <w:r>
        <w:rPr/>
        <w:t>Technologies</w:t>
      </w:r>
      <w:r>
        <w:rPr>
          <w:spacing w:val="-5"/>
        </w:rPr>
        <w:t> </w:t>
      </w:r>
      <w:r>
        <w:rPr/>
        <w:t>Ltd</w:t>
        <w:tab/>
        <w:t>Jan-23-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5" w:lineRule="exact" w:before="0" w:after="0"/>
        <w:ind w:left="861" w:right="0" w:hanging="361"/>
        <w:jc w:val="left"/>
        <w:rPr>
          <w:sz w:val="20"/>
        </w:rPr>
      </w:pPr>
      <w:r>
        <w:rPr>
          <w:sz w:val="20"/>
        </w:rPr>
        <w:t>Conducting</w:t>
      </w:r>
      <w:r>
        <w:rPr>
          <w:spacing w:val="-1"/>
          <w:sz w:val="20"/>
        </w:rPr>
        <w:t> </w:t>
      </w:r>
      <w:r>
        <w:rPr>
          <w:sz w:val="20"/>
        </w:rPr>
        <w:t>keyword</w:t>
      </w:r>
      <w:r>
        <w:rPr>
          <w:spacing w:val="-4"/>
          <w:sz w:val="20"/>
        </w:rPr>
        <w:t> </w:t>
      </w:r>
      <w:r>
        <w:rPr>
          <w:sz w:val="20"/>
        </w:rPr>
        <w:t>research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develop</w:t>
      </w:r>
      <w:r>
        <w:rPr>
          <w:spacing w:val="-3"/>
          <w:sz w:val="20"/>
        </w:rPr>
        <w:t> </w:t>
      </w:r>
      <w:r>
        <w:rPr>
          <w:sz w:val="20"/>
        </w:rPr>
        <w:t>SEO</w:t>
      </w:r>
      <w:r>
        <w:rPr>
          <w:spacing w:val="-4"/>
          <w:sz w:val="20"/>
        </w:rPr>
        <w:t> </w:t>
      </w:r>
      <w:r>
        <w:rPr>
          <w:sz w:val="20"/>
        </w:rPr>
        <w:t>based</w:t>
      </w:r>
      <w:r>
        <w:rPr>
          <w:spacing w:val="-4"/>
          <w:sz w:val="20"/>
        </w:rPr>
        <w:t> </w:t>
      </w:r>
      <w:r>
        <w:rPr>
          <w:sz w:val="20"/>
        </w:rPr>
        <w:t>contents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website.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5" w:lineRule="exact" w:before="0" w:after="0"/>
        <w:ind w:left="861" w:right="0" w:hanging="361"/>
        <w:jc w:val="left"/>
        <w:rPr>
          <w:sz w:val="20"/>
        </w:rPr>
      </w:pPr>
      <w:r>
        <w:rPr>
          <w:sz w:val="20"/>
        </w:rPr>
        <w:t>Designed,</w:t>
      </w:r>
      <w:r>
        <w:rPr>
          <w:spacing w:val="-2"/>
          <w:sz w:val="20"/>
        </w:rPr>
        <w:t> </w:t>
      </w:r>
      <w:r>
        <w:rPr>
          <w:sz w:val="20"/>
        </w:rPr>
        <w:t>executed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optimized</w:t>
      </w:r>
      <w:r>
        <w:rPr>
          <w:spacing w:val="-5"/>
          <w:sz w:val="20"/>
        </w:rPr>
        <w:t> </w:t>
      </w:r>
      <w:r>
        <w:rPr>
          <w:sz w:val="20"/>
        </w:rPr>
        <w:t>paid</w:t>
      </w:r>
      <w:r>
        <w:rPr>
          <w:spacing w:val="-4"/>
          <w:sz w:val="20"/>
        </w:rPr>
        <w:t> </w:t>
      </w:r>
      <w:r>
        <w:rPr>
          <w:sz w:val="20"/>
        </w:rPr>
        <w:t>campaigns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LinkedIn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0" w:after="0"/>
        <w:ind w:left="861" w:right="1760" w:hanging="361"/>
        <w:jc w:val="left"/>
        <w:rPr>
          <w:sz w:val="20"/>
        </w:rPr>
      </w:pPr>
      <w:r>
        <w:rPr>
          <w:sz w:val="20"/>
        </w:rPr>
        <w:t>Generating leads through generic e-mail marketing campaign and updating clients on newly</w:t>
      </w:r>
      <w:r>
        <w:rPr>
          <w:spacing w:val="-42"/>
          <w:sz w:val="20"/>
        </w:rPr>
        <w:t> </w:t>
      </w:r>
      <w:r>
        <w:rPr>
          <w:sz w:val="20"/>
        </w:rPr>
        <w:t>developed</w:t>
      </w:r>
      <w:r>
        <w:rPr>
          <w:spacing w:val="-4"/>
          <w:sz w:val="20"/>
        </w:rPr>
        <w:t> </w:t>
      </w:r>
      <w:r>
        <w:rPr>
          <w:sz w:val="20"/>
        </w:rPr>
        <w:t>products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solutions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0" w:after="0"/>
        <w:ind w:left="861" w:right="1739" w:hanging="361"/>
        <w:jc w:val="left"/>
        <w:rPr>
          <w:sz w:val="20"/>
        </w:rPr>
      </w:pPr>
      <w:r>
        <w:rPr>
          <w:sz w:val="20"/>
        </w:rPr>
        <w:t>Social Media Management, including content and campaign management. Generically grown</w:t>
      </w:r>
      <w:r>
        <w:rPr>
          <w:spacing w:val="-42"/>
          <w:sz w:val="20"/>
        </w:rPr>
        <w:t> </w:t>
      </w:r>
      <w:r>
        <w:rPr>
          <w:sz w:val="20"/>
        </w:rPr>
        <w:t>Social</w:t>
      </w:r>
      <w:r>
        <w:rPr>
          <w:spacing w:val="-3"/>
          <w:sz w:val="20"/>
        </w:rPr>
        <w:t> </w:t>
      </w:r>
      <w:r>
        <w:rPr>
          <w:sz w:val="20"/>
        </w:rPr>
        <w:t>media</w:t>
      </w:r>
      <w:r>
        <w:rPr>
          <w:spacing w:val="-4"/>
          <w:sz w:val="20"/>
        </w:rPr>
        <w:t> </w:t>
      </w:r>
      <w:r>
        <w:rPr>
          <w:sz w:val="20"/>
        </w:rPr>
        <w:t>followers</w:t>
      </w:r>
      <w:r>
        <w:rPr>
          <w:spacing w:val="-1"/>
          <w:sz w:val="20"/>
        </w:rPr>
        <w:t> </w:t>
      </w:r>
      <w:r>
        <w:rPr>
          <w:sz w:val="20"/>
        </w:rPr>
        <w:t>across</w:t>
      </w:r>
      <w:r>
        <w:rPr>
          <w:spacing w:val="-7"/>
          <w:sz w:val="20"/>
        </w:rPr>
        <w:t> </w:t>
      </w:r>
      <w:r>
        <w:rPr>
          <w:sz w:val="20"/>
        </w:rPr>
        <w:t>LinkedIn</w:t>
      </w:r>
      <w:r>
        <w:rPr>
          <w:spacing w:val="-4"/>
          <w:sz w:val="20"/>
        </w:rPr>
        <w:t> </w:t>
      </w:r>
      <w:r>
        <w:rPr>
          <w:sz w:val="20"/>
        </w:rPr>
        <w:t>&amp;</w:t>
      </w:r>
      <w:r>
        <w:rPr>
          <w:spacing w:val="-1"/>
          <w:sz w:val="20"/>
        </w:rPr>
        <w:t> </w:t>
      </w:r>
      <w:r>
        <w:rPr>
          <w:sz w:val="20"/>
        </w:rPr>
        <w:t>Facebook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0" w:after="0"/>
        <w:ind w:left="861" w:right="1706" w:hanging="361"/>
        <w:jc w:val="left"/>
        <w:rPr>
          <w:sz w:val="20"/>
        </w:rPr>
      </w:pPr>
      <w:r>
        <w:rPr>
          <w:sz w:val="20"/>
        </w:rPr>
        <w:t>Work closely with website development and design team for search engine optimisation and</w:t>
      </w:r>
      <w:r>
        <w:rPr>
          <w:spacing w:val="-42"/>
          <w:sz w:val="20"/>
        </w:rPr>
        <w:t> </w:t>
      </w:r>
      <w:r>
        <w:rPr>
          <w:sz w:val="20"/>
        </w:rPr>
        <w:t>social</w:t>
      </w:r>
      <w:r>
        <w:rPr>
          <w:spacing w:val="-4"/>
          <w:sz w:val="20"/>
        </w:rPr>
        <w:t> </w:t>
      </w:r>
      <w:r>
        <w:rPr>
          <w:sz w:val="20"/>
        </w:rPr>
        <w:t>media</w:t>
      </w:r>
      <w:r>
        <w:rPr>
          <w:spacing w:val="-4"/>
          <w:sz w:val="20"/>
        </w:rPr>
        <w:t> </w:t>
      </w:r>
      <w:r>
        <w:rPr>
          <w:sz w:val="20"/>
        </w:rPr>
        <w:t>content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0" w:after="0"/>
        <w:ind w:left="861" w:right="2178" w:hanging="361"/>
        <w:jc w:val="left"/>
        <w:rPr>
          <w:sz w:val="20"/>
        </w:rPr>
      </w:pPr>
      <w:r>
        <w:rPr>
          <w:sz w:val="20"/>
        </w:rPr>
        <w:t>Reporting to senior management on digital marketing performance and update on new</w:t>
      </w:r>
      <w:r>
        <w:rPr>
          <w:spacing w:val="-42"/>
          <w:sz w:val="20"/>
        </w:rPr>
        <w:t> </w:t>
      </w:r>
      <w:r>
        <w:rPr>
          <w:sz w:val="20"/>
        </w:rPr>
        <w:t>developments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strategies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0" w:after="0"/>
        <w:ind w:left="861" w:right="2063" w:hanging="361"/>
        <w:jc w:val="left"/>
        <w:rPr>
          <w:sz w:val="20"/>
        </w:rPr>
      </w:pPr>
      <w:r>
        <w:rPr>
          <w:sz w:val="20"/>
        </w:rPr>
        <w:t>Conducting Media research for print media and developing industry specific articles and</w:t>
      </w:r>
      <w:r>
        <w:rPr>
          <w:spacing w:val="-42"/>
          <w:sz w:val="20"/>
        </w:rPr>
        <w:t> </w:t>
      </w:r>
      <w:r>
        <w:rPr>
          <w:sz w:val="20"/>
        </w:rPr>
        <w:t>editorials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0" w:after="0"/>
        <w:ind w:left="861" w:right="0" w:hanging="361"/>
        <w:jc w:val="left"/>
        <w:rPr>
          <w:sz w:val="20"/>
        </w:rPr>
      </w:pPr>
      <w:r>
        <w:rPr>
          <w:sz w:val="20"/>
        </w:rPr>
        <w:t>Rigorous</w:t>
      </w:r>
      <w:r>
        <w:rPr>
          <w:spacing w:val="-2"/>
          <w:sz w:val="20"/>
        </w:rPr>
        <w:t> </w:t>
      </w:r>
      <w:r>
        <w:rPr>
          <w:sz w:val="20"/>
        </w:rPr>
        <w:t>research</w:t>
      </w:r>
      <w:r>
        <w:rPr>
          <w:spacing w:val="-3"/>
          <w:sz w:val="20"/>
        </w:rPr>
        <w:t> </w:t>
      </w:r>
      <w:r>
        <w:rPr>
          <w:sz w:val="20"/>
        </w:rPr>
        <w:t>towards</w:t>
      </w:r>
      <w:r>
        <w:rPr>
          <w:spacing w:val="-1"/>
          <w:sz w:val="20"/>
        </w:rPr>
        <w:t> </w:t>
      </w:r>
      <w:r>
        <w:rPr>
          <w:sz w:val="20"/>
        </w:rPr>
        <w:t>collecting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analysing</w:t>
      </w:r>
      <w:r>
        <w:rPr>
          <w:spacing w:val="-1"/>
          <w:sz w:val="20"/>
        </w:rPr>
        <w:t> </w:t>
      </w:r>
      <w:r>
        <w:rPr>
          <w:sz w:val="20"/>
        </w:rPr>
        <w:t>resources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create</w:t>
      </w:r>
      <w:r>
        <w:rPr>
          <w:spacing w:val="-4"/>
          <w:sz w:val="20"/>
        </w:rPr>
        <w:t> </w:t>
      </w:r>
      <w:r>
        <w:rPr>
          <w:sz w:val="20"/>
        </w:rPr>
        <w:t>a content</w:t>
      </w:r>
      <w:r>
        <w:rPr>
          <w:spacing w:val="-2"/>
          <w:sz w:val="20"/>
        </w:rPr>
        <w:t> </w:t>
      </w:r>
      <w:r>
        <w:rPr>
          <w:sz w:val="20"/>
        </w:rPr>
        <w:t>rich</w:t>
      </w:r>
      <w:r>
        <w:rPr>
          <w:spacing w:val="-3"/>
          <w:sz w:val="20"/>
        </w:rPr>
        <w:t> </w:t>
      </w:r>
      <w:r>
        <w:rPr>
          <w:sz w:val="20"/>
        </w:rPr>
        <w:t>website</w:t>
      </w:r>
    </w:p>
    <w:p>
      <w:pPr>
        <w:pStyle w:val="BodyText"/>
        <w:ind w:firstLine="0"/>
        <w:rPr>
          <w:sz w:val="24"/>
        </w:rPr>
      </w:pPr>
    </w:p>
    <w:p>
      <w:pPr>
        <w:pStyle w:val="BodyText"/>
        <w:ind w:firstLine="0"/>
        <w:rPr>
          <w:sz w:val="33"/>
        </w:rPr>
      </w:pPr>
    </w:p>
    <w:p>
      <w:pPr>
        <w:pStyle w:val="Heading1"/>
        <w:tabs>
          <w:tab w:pos="7343" w:val="left" w:leader="none"/>
        </w:tabs>
        <w:spacing w:line="234" w:lineRule="exact"/>
      </w:pPr>
      <w:r>
        <w:rPr/>
        <w:t>Digital</w:t>
      </w:r>
      <w:r>
        <w:rPr>
          <w:spacing w:val="-3"/>
        </w:rPr>
        <w:t> </w:t>
      </w:r>
      <w:r>
        <w:rPr/>
        <w:t>Marketing</w:t>
      </w:r>
      <w:r>
        <w:rPr>
          <w:spacing w:val="-2"/>
        </w:rPr>
        <w:t> </w:t>
      </w:r>
      <w:r>
        <w:rPr/>
        <w:t>Freelancer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Hirerudra.com</w:t>
        <w:tab/>
        <w:t>Apr</w:t>
      </w:r>
      <w:r>
        <w:rPr>
          <w:spacing w:val="-2"/>
        </w:rPr>
        <w:t> </w:t>
      </w:r>
      <w:r>
        <w:rPr/>
        <w:t>22-</w:t>
      </w:r>
      <w:r>
        <w:rPr>
          <w:spacing w:val="-1"/>
        </w:rPr>
        <w:t> </w:t>
      </w:r>
      <w:r>
        <w:rPr/>
        <w:t>Dec</w:t>
      </w:r>
      <w:r>
        <w:rPr>
          <w:spacing w:val="1"/>
        </w:rPr>
        <w:t> </w:t>
      </w:r>
      <w:r>
        <w:rPr/>
        <w:t>22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0" w:after="0"/>
        <w:ind w:left="861" w:right="2162" w:hanging="361"/>
        <w:jc w:val="left"/>
        <w:rPr>
          <w:sz w:val="20"/>
        </w:rPr>
      </w:pPr>
      <w:r>
        <w:rPr>
          <w:sz w:val="20"/>
        </w:rPr>
        <w:t>Developing my website hirerudra.com, to implement my Digital Marketing and Content</w:t>
      </w:r>
      <w:r>
        <w:rPr>
          <w:spacing w:val="-42"/>
          <w:sz w:val="20"/>
        </w:rPr>
        <w:t> </w:t>
      </w:r>
      <w:r>
        <w:rPr>
          <w:sz w:val="20"/>
        </w:rPr>
        <w:t>Development</w:t>
      </w:r>
      <w:r>
        <w:rPr>
          <w:spacing w:val="-3"/>
          <w:sz w:val="20"/>
        </w:rPr>
        <w:t> </w:t>
      </w:r>
      <w:r>
        <w:rPr>
          <w:sz w:val="20"/>
        </w:rPr>
        <w:t>skills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implement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3"/>
          <w:sz w:val="20"/>
        </w:rPr>
        <w:t> </w:t>
      </w:r>
      <w:r>
        <w:rPr>
          <w:sz w:val="20"/>
        </w:rPr>
        <w:t>towards</w:t>
      </w:r>
      <w:r>
        <w:rPr>
          <w:spacing w:val="-1"/>
          <w:sz w:val="20"/>
        </w:rPr>
        <w:t> </w:t>
      </w:r>
      <w:r>
        <w:rPr>
          <w:sz w:val="20"/>
        </w:rPr>
        <w:t>retail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media</w:t>
      </w:r>
      <w:r>
        <w:rPr>
          <w:spacing w:val="1"/>
          <w:sz w:val="20"/>
        </w:rPr>
        <w:t> </w:t>
      </w:r>
      <w:r>
        <w:rPr>
          <w:sz w:val="20"/>
        </w:rPr>
        <w:t>section.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0" w:after="0"/>
        <w:ind w:left="861" w:right="1762" w:hanging="361"/>
        <w:jc w:val="left"/>
        <w:rPr>
          <w:sz w:val="20"/>
        </w:rPr>
      </w:pPr>
      <w:r>
        <w:rPr>
          <w:sz w:val="20"/>
        </w:rPr>
        <w:t>Implementing automated E-mail marketing methodology to garner more traffic towards my</w:t>
      </w:r>
      <w:r>
        <w:rPr>
          <w:spacing w:val="-42"/>
          <w:sz w:val="20"/>
        </w:rPr>
        <w:t> </w:t>
      </w:r>
      <w:r>
        <w:rPr>
          <w:sz w:val="20"/>
        </w:rPr>
        <w:t>website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0" w:after="0"/>
        <w:ind w:left="861" w:right="0" w:hanging="361"/>
        <w:jc w:val="left"/>
        <w:rPr>
          <w:sz w:val="20"/>
        </w:rPr>
      </w:pPr>
      <w:r>
        <w:rPr>
          <w:sz w:val="20"/>
        </w:rPr>
        <w:t>Trying</w:t>
      </w:r>
      <w:r>
        <w:rPr>
          <w:spacing w:val="-1"/>
          <w:sz w:val="20"/>
        </w:rPr>
        <w:t> </w:t>
      </w:r>
      <w:r>
        <w:rPr>
          <w:sz w:val="20"/>
        </w:rPr>
        <w:t>various</w:t>
      </w:r>
      <w:r>
        <w:rPr>
          <w:spacing w:val="-7"/>
          <w:sz w:val="20"/>
        </w:rPr>
        <w:t> </w:t>
      </w:r>
      <w:r>
        <w:rPr>
          <w:sz w:val="20"/>
        </w:rPr>
        <w:t>methodologies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Facebook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Google</w:t>
      </w:r>
      <w:r>
        <w:rPr>
          <w:spacing w:val="-5"/>
          <w:sz w:val="20"/>
        </w:rPr>
        <w:t> </w:t>
      </w:r>
      <w:r>
        <w:rPr>
          <w:sz w:val="20"/>
        </w:rPr>
        <w:t>ads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promote</w:t>
      </w:r>
      <w:r>
        <w:rPr>
          <w:spacing w:val="-5"/>
          <w:sz w:val="20"/>
        </w:rPr>
        <w:t> </w:t>
      </w:r>
      <w:r>
        <w:rPr>
          <w:sz w:val="20"/>
        </w:rPr>
        <w:t>my</w:t>
      </w:r>
      <w:r>
        <w:rPr>
          <w:spacing w:val="-3"/>
          <w:sz w:val="20"/>
        </w:rPr>
        <w:t> </w:t>
      </w:r>
      <w:r>
        <w:rPr>
          <w:sz w:val="20"/>
        </w:rPr>
        <w:t>website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4" w:after="0"/>
        <w:ind w:left="861" w:right="0" w:hanging="361"/>
        <w:jc w:val="left"/>
        <w:rPr>
          <w:sz w:val="20"/>
        </w:rPr>
      </w:pPr>
      <w:r>
        <w:rPr>
          <w:sz w:val="20"/>
        </w:rPr>
        <w:t>Rigorous</w:t>
      </w:r>
      <w:r>
        <w:rPr>
          <w:spacing w:val="-2"/>
          <w:sz w:val="20"/>
        </w:rPr>
        <w:t> </w:t>
      </w:r>
      <w:r>
        <w:rPr>
          <w:sz w:val="20"/>
        </w:rPr>
        <w:t>research</w:t>
      </w:r>
      <w:r>
        <w:rPr>
          <w:spacing w:val="-2"/>
          <w:sz w:val="20"/>
        </w:rPr>
        <w:t> </w:t>
      </w:r>
      <w:r>
        <w:rPr>
          <w:sz w:val="20"/>
        </w:rPr>
        <w:t>towards</w:t>
      </w:r>
      <w:r>
        <w:rPr>
          <w:spacing w:val="-2"/>
          <w:sz w:val="20"/>
        </w:rPr>
        <w:t> </w:t>
      </w:r>
      <w:r>
        <w:rPr>
          <w:sz w:val="20"/>
        </w:rPr>
        <w:t>collecting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analysing resources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create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content</w:t>
      </w:r>
      <w:r>
        <w:rPr>
          <w:spacing w:val="-3"/>
          <w:sz w:val="20"/>
        </w:rPr>
        <w:t> </w:t>
      </w:r>
      <w:r>
        <w:rPr>
          <w:sz w:val="20"/>
        </w:rPr>
        <w:t>rich</w:t>
      </w:r>
      <w:r>
        <w:rPr>
          <w:spacing w:val="-2"/>
          <w:sz w:val="20"/>
        </w:rPr>
        <w:t> </w:t>
      </w:r>
      <w:r>
        <w:rPr>
          <w:sz w:val="20"/>
        </w:rPr>
        <w:t>website</w:t>
      </w:r>
    </w:p>
    <w:p>
      <w:pPr>
        <w:pStyle w:val="BodyText"/>
        <w:ind w:firstLine="0"/>
        <w:rPr>
          <w:sz w:val="24"/>
        </w:rPr>
      </w:pPr>
    </w:p>
    <w:p>
      <w:pPr>
        <w:pStyle w:val="BodyText"/>
        <w:ind w:firstLine="0"/>
        <w:rPr>
          <w:sz w:val="33"/>
        </w:rPr>
      </w:pPr>
    </w:p>
    <w:p>
      <w:pPr>
        <w:pStyle w:val="Heading1"/>
        <w:tabs>
          <w:tab w:pos="7343" w:val="left" w:leader="none"/>
        </w:tabs>
        <w:ind w:right="1658"/>
      </w:pPr>
      <w:r>
        <w:rPr/>
        <w:t>Spencer’s</w:t>
      </w:r>
      <w:r>
        <w:rPr>
          <w:spacing w:val="-4"/>
        </w:rPr>
        <w:t> </w:t>
      </w:r>
      <w:r>
        <w:rPr/>
        <w:t>Retail</w:t>
      </w:r>
      <w:r>
        <w:rPr>
          <w:spacing w:val="41"/>
        </w:rPr>
        <w:t> </w:t>
      </w:r>
      <w:r>
        <w:rPr/>
        <w:t>Ltd-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RP-Sanjiv</w:t>
      </w:r>
      <w:r>
        <w:rPr>
          <w:spacing w:val="-4"/>
        </w:rPr>
        <w:t> </w:t>
      </w:r>
      <w:r>
        <w:rPr/>
        <w:t>Goenka</w:t>
      </w:r>
      <w:r>
        <w:rPr>
          <w:spacing w:val="-4"/>
        </w:rPr>
        <w:t> </w:t>
      </w:r>
      <w:r>
        <w:rPr/>
        <w:t>Group,</w:t>
      </w:r>
      <w:r>
        <w:rPr>
          <w:spacing w:val="-6"/>
        </w:rPr>
        <w:t> </w:t>
      </w:r>
      <w:r>
        <w:rPr/>
        <w:t>Kolkata</w:t>
        <w:tab/>
        <w:t>Mar 21- Mar-22</w:t>
      </w:r>
      <w:r>
        <w:rPr>
          <w:spacing w:val="-41"/>
        </w:rPr>
        <w:t> </w:t>
      </w:r>
      <w:r>
        <w:rPr/>
        <w:t>Store</w:t>
      </w:r>
      <w:r>
        <w:rPr>
          <w:spacing w:val="-4"/>
        </w:rPr>
        <w:t> </w:t>
      </w:r>
      <w:r>
        <w:rPr/>
        <w:t>Sales</w:t>
      </w:r>
      <w:r>
        <w:rPr>
          <w:spacing w:val="-3"/>
        </w:rPr>
        <w:t> </w:t>
      </w:r>
      <w:r>
        <w:rPr/>
        <w:t>Manager</w:t>
      </w:r>
      <w:r>
        <w:rPr>
          <w:spacing w:val="-3"/>
        </w:rPr>
        <w:t> </w:t>
      </w:r>
      <w:r>
        <w:rPr/>
        <w:t>(Hyper</w:t>
      </w:r>
      <w:r>
        <w:rPr>
          <w:spacing w:val="-3"/>
        </w:rPr>
        <w:t> </w:t>
      </w:r>
      <w:r>
        <w:rPr/>
        <w:t>Format)-</w:t>
      </w:r>
      <w:r>
        <w:rPr>
          <w:spacing w:val="-2"/>
        </w:rPr>
        <w:t> </w:t>
      </w:r>
      <w:r>
        <w:rPr/>
        <w:t>Sodepur</w:t>
      </w:r>
      <w:r>
        <w:rPr>
          <w:spacing w:val="-3"/>
        </w:rPr>
        <w:t> </w:t>
      </w:r>
      <w:r>
        <w:rPr/>
        <w:t>Kolkata</w:t>
      </w:r>
    </w:p>
    <w:p>
      <w:pPr>
        <w:spacing w:before="1"/>
        <w:ind w:left="140" w:right="0" w:firstLine="0"/>
        <w:jc w:val="left"/>
        <w:rPr>
          <w:b/>
          <w:sz w:val="20"/>
        </w:rPr>
      </w:pPr>
      <w:r>
        <w:rPr>
          <w:b/>
          <w:sz w:val="20"/>
        </w:rPr>
        <w:t>Role:</w:t>
      </w:r>
    </w:p>
    <w:p>
      <w:pPr>
        <w:pStyle w:val="BodyText"/>
        <w:spacing w:before="8"/>
        <w:ind w:firstLine="0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0" w:after="0"/>
        <w:ind w:left="861" w:right="2179" w:hanging="361"/>
        <w:jc w:val="left"/>
        <w:rPr>
          <w:sz w:val="20"/>
        </w:rPr>
      </w:pPr>
      <w:r>
        <w:rPr>
          <w:sz w:val="20"/>
        </w:rPr>
        <w:t>Leading Store Team Members and Team Leaders to ensure proper service to customer,</w:t>
      </w:r>
      <w:r>
        <w:rPr>
          <w:spacing w:val="-42"/>
          <w:sz w:val="20"/>
        </w:rPr>
        <w:t> </w:t>
      </w:r>
      <w:r>
        <w:rPr>
          <w:sz w:val="20"/>
        </w:rPr>
        <w:t>maximizing</w:t>
      </w:r>
      <w:r>
        <w:rPr>
          <w:spacing w:val="-1"/>
          <w:sz w:val="20"/>
        </w:rPr>
        <w:t> </w:t>
      </w:r>
      <w:r>
        <w:rPr>
          <w:sz w:val="20"/>
        </w:rPr>
        <w:t>sale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conversion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store.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0" w:after="0"/>
        <w:ind w:left="861" w:right="0" w:hanging="361"/>
        <w:jc w:val="left"/>
        <w:rPr>
          <w:sz w:val="20"/>
        </w:rPr>
      </w:pPr>
      <w:r>
        <w:rPr>
          <w:sz w:val="20"/>
        </w:rPr>
        <w:t>Controlling on</w:t>
      </w:r>
      <w:r>
        <w:rPr>
          <w:spacing w:val="-3"/>
          <w:sz w:val="20"/>
        </w:rPr>
        <w:t> </w:t>
      </w:r>
      <w:r>
        <w:rPr>
          <w:sz w:val="20"/>
        </w:rPr>
        <w:t>opex</w:t>
      </w:r>
      <w:r>
        <w:rPr>
          <w:spacing w:val="-3"/>
          <w:sz w:val="20"/>
        </w:rPr>
        <w:t> </w:t>
      </w:r>
      <w:r>
        <w:rPr>
          <w:sz w:val="20"/>
        </w:rPr>
        <w:t>costs</w:t>
      </w:r>
      <w:r>
        <w:rPr>
          <w:spacing w:val="4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maximizing  sale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keep</w:t>
      </w:r>
      <w:r>
        <w:rPr>
          <w:spacing w:val="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store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positive</w:t>
      </w:r>
      <w:r>
        <w:rPr>
          <w:spacing w:val="-3"/>
          <w:sz w:val="20"/>
        </w:rPr>
        <w:t> </w:t>
      </w:r>
      <w:r>
        <w:rPr>
          <w:sz w:val="20"/>
        </w:rPr>
        <w:t>EBITDA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4" w:after="0"/>
        <w:ind w:left="861" w:right="1718" w:hanging="361"/>
        <w:jc w:val="left"/>
        <w:rPr>
          <w:sz w:val="20"/>
        </w:rPr>
      </w:pPr>
      <w:r>
        <w:rPr>
          <w:sz w:val="20"/>
        </w:rPr>
        <w:t>Maintaining a healthy sale out ratio between food, FMCG &amp; Fashion General Merchandise for</w:t>
      </w:r>
      <w:r>
        <w:rPr>
          <w:spacing w:val="-42"/>
          <w:sz w:val="20"/>
        </w:rPr>
        <w:t> </w:t>
      </w:r>
      <w:r>
        <w:rPr>
          <w:sz w:val="20"/>
        </w:rPr>
        <w:t>higher</w:t>
      </w:r>
      <w:r>
        <w:rPr>
          <w:spacing w:val="-4"/>
          <w:sz w:val="20"/>
        </w:rPr>
        <w:t> </w:t>
      </w:r>
      <w:r>
        <w:rPr>
          <w:sz w:val="20"/>
        </w:rPr>
        <w:t>rate</w:t>
      </w:r>
      <w:r>
        <w:rPr>
          <w:spacing w:val="-4"/>
          <w:sz w:val="20"/>
        </w:rPr>
        <w:t> </w:t>
      </w:r>
      <w:r>
        <w:rPr>
          <w:sz w:val="20"/>
        </w:rPr>
        <w:t>of margin</w:t>
      </w:r>
      <w:r>
        <w:rPr>
          <w:spacing w:val="-3"/>
          <w:sz w:val="20"/>
        </w:rPr>
        <w:t> </w:t>
      </w:r>
      <w:r>
        <w:rPr>
          <w:sz w:val="20"/>
        </w:rPr>
        <w:t>returns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0" w:after="0"/>
        <w:ind w:left="861" w:right="1282" w:hanging="361"/>
        <w:jc w:val="left"/>
        <w:rPr>
          <w:sz w:val="20"/>
        </w:rPr>
      </w:pPr>
      <w:r>
        <w:rPr>
          <w:sz w:val="20"/>
        </w:rPr>
        <w:t>Curating the Facebook page of store with content creation to enhance customer outreach through</w:t>
      </w:r>
      <w:r>
        <w:rPr>
          <w:spacing w:val="-42"/>
          <w:sz w:val="20"/>
        </w:rPr>
        <w:t> </w:t>
      </w:r>
      <w:r>
        <w:rPr>
          <w:sz w:val="20"/>
        </w:rPr>
        <w:t>Digital</w:t>
      </w:r>
      <w:r>
        <w:rPr>
          <w:spacing w:val="-4"/>
          <w:sz w:val="20"/>
        </w:rPr>
        <w:t> </w:t>
      </w:r>
      <w:r>
        <w:rPr>
          <w:sz w:val="20"/>
        </w:rPr>
        <w:t>Marketing.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10" w:h="16840"/>
          <w:pgMar w:top="0" w:bottom="280" w:left="1300" w:right="160"/>
        </w:sectPr>
      </w:pPr>
    </w:p>
    <w:p>
      <w:pPr>
        <w:pStyle w:val="Heading1"/>
        <w:spacing w:line="233" w:lineRule="exact" w:before="90"/>
      </w:pPr>
      <w:r>
        <w:rPr/>
        <w:t>Highlight:</w:t>
      </w:r>
    </w:p>
    <w:p>
      <w:pPr>
        <w:pStyle w:val="BodyText"/>
        <w:ind w:left="500" w:right="1593" w:firstLine="0"/>
      </w:pPr>
      <w:r>
        <w:rPr/>
        <w:t>Joined as Department Manager, promoted to Store Sales Manager with individual responsibility of</w:t>
      </w:r>
      <w:r>
        <w:rPr>
          <w:spacing w:val="-42"/>
        </w:rPr>
        <w:t> </w:t>
      </w:r>
      <w:r>
        <w:rPr/>
        <w:t>store</w:t>
      </w:r>
      <w:r>
        <w:rPr>
          <w:spacing w:val="-5"/>
        </w:rPr>
        <w:t> </w:t>
      </w:r>
      <w:r>
        <w:rPr/>
        <w:t>within</w:t>
      </w:r>
      <w:r>
        <w:rPr>
          <w:spacing w:val="-3"/>
        </w:rPr>
        <w:t> </w:t>
      </w:r>
      <w:r>
        <w:rPr/>
        <w:t>4</w:t>
      </w:r>
      <w:r>
        <w:rPr>
          <w:spacing w:val="-3"/>
        </w:rPr>
        <w:t> </w:t>
      </w:r>
      <w:r>
        <w:rPr/>
        <w:t>months</w:t>
      </w:r>
      <w:r>
        <w:rPr>
          <w:spacing w:val="-1"/>
        </w:rPr>
        <w:t> </w:t>
      </w:r>
      <w:r>
        <w:rPr/>
        <w:t>of joining the</w:t>
      </w:r>
      <w:r>
        <w:rPr>
          <w:spacing w:val="-4"/>
        </w:rPr>
        <w:t> </w:t>
      </w:r>
      <w:r>
        <w:rPr/>
        <w:t>organisation.</w:t>
      </w:r>
    </w:p>
    <w:p>
      <w:pPr>
        <w:pStyle w:val="BodyText"/>
        <w:ind w:firstLine="0"/>
        <w:rPr>
          <w:sz w:val="24"/>
        </w:rPr>
      </w:pPr>
    </w:p>
    <w:p>
      <w:pPr>
        <w:pStyle w:val="Heading1"/>
        <w:tabs>
          <w:tab w:pos="7780" w:val="left" w:leader="none"/>
        </w:tabs>
        <w:spacing w:before="189"/>
        <w:ind w:right="1270"/>
      </w:pPr>
      <w:r>
        <w:rPr/>
        <w:t>Westside-</w:t>
      </w:r>
      <w:r>
        <w:rPr>
          <w:spacing w:val="-5"/>
        </w:rPr>
        <w:t> </w:t>
      </w:r>
      <w:r>
        <w:rPr/>
        <w:t>Tata</w:t>
      </w:r>
      <w:r>
        <w:rPr>
          <w:spacing w:val="-2"/>
        </w:rPr>
        <w:t> </w:t>
      </w:r>
      <w:r>
        <w:rPr/>
        <w:t>Retail</w:t>
      </w:r>
      <w:r>
        <w:rPr>
          <w:spacing w:val="-3"/>
        </w:rPr>
        <w:t> </w:t>
      </w:r>
      <w:r>
        <w:rPr/>
        <w:t>Enterprise,</w:t>
      </w:r>
      <w:r>
        <w:rPr>
          <w:spacing w:val="-3"/>
        </w:rPr>
        <w:t> </w:t>
      </w:r>
      <w:r>
        <w:rPr/>
        <w:t>Kolkata</w:t>
        <w:tab/>
        <w:t>Mar’18- Feb’21</w:t>
      </w:r>
      <w:r>
        <w:rPr>
          <w:spacing w:val="-41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Manager</w:t>
      </w:r>
    </w:p>
    <w:p>
      <w:pPr>
        <w:pStyle w:val="BodyText"/>
        <w:spacing w:before="10"/>
        <w:ind w:firstLine="0"/>
        <w:rPr>
          <w:b/>
          <w:sz w:val="19"/>
        </w:rPr>
      </w:pPr>
    </w:p>
    <w:p>
      <w:pPr>
        <w:spacing w:before="0"/>
        <w:ind w:left="140" w:right="0" w:firstLine="0"/>
        <w:jc w:val="left"/>
        <w:rPr>
          <w:b/>
          <w:sz w:val="20"/>
        </w:rPr>
      </w:pPr>
      <w:r>
        <w:rPr>
          <w:b/>
          <w:sz w:val="20"/>
        </w:rPr>
        <w:t>Role:</w:t>
      </w:r>
    </w:p>
    <w:p>
      <w:pPr>
        <w:pStyle w:val="ListParagraph"/>
        <w:numPr>
          <w:ilvl w:val="0"/>
          <w:numId w:val="8"/>
        </w:numPr>
        <w:tabs>
          <w:tab w:pos="500" w:val="left" w:leader="none"/>
          <w:tab w:pos="501" w:val="left" w:leader="none"/>
        </w:tabs>
        <w:spacing w:line="240" w:lineRule="auto" w:before="1" w:after="0"/>
        <w:ind w:left="500" w:right="0" w:hanging="361"/>
        <w:jc w:val="left"/>
        <w:rPr>
          <w:sz w:val="20"/>
        </w:rPr>
      </w:pPr>
      <w:r>
        <w:rPr>
          <w:sz w:val="20"/>
        </w:rPr>
        <w:t>Leading</w:t>
      </w:r>
      <w:r>
        <w:rPr>
          <w:spacing w:val="-5"/>
          <w:sz w:val="20"/>
        </w:rPr>
        <w:t> </w:t>
      </w:r>
      <w:r>
        <w:rPr>
          <w:sz w:val="20"/>
        </w:rPr>
        <w:t>a team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maximize</w:t>
      </w:r>
      <w:r>
        <w:rPr>
          <w:spacing w:val="-4"/>
          <w:sz w:val="20"/>
        </w:rPr>
        <w:t> </w:t>
      </w:r>
      <w:r>
        <w:rPr>
          <w:sz w:val="20"/>
        </w:rPr>
        <w:t>store</w:t>
      </w:r>
      <w:r>
        <w:rPr>
          <w:spacing w:val="-5"/>
          <w:sz w:val="20"/>
        </w:rPr>
        <w:t> </w:t>
      </w:r>
      <w:r>
        <w:rPr>
          <w:sz w:val="20"/>
        </w:rPr>
        <w:t>productivity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profitability.</w:t>
      </w:r>
    </w:p>
    <w:p>
      <w:pPr>
        <w:pStyle w:val="ListParagraph"/>
        <w:numPr>
          <w:ilvl w:val="0"/>
          <w:numId w:val="8"/>
        </w:numPr>
        <w:tabs>
          <w:tab w:pos="500" w:val="left" w:leader="none"/>
          <w:tab w:pos="501" w:val="left" w:leader="none"/>
        </w:tabs>
        <w:spacing w:line="240" w:lineRule="auto" w:before="0" w:after="0"/>
        <w:ind w:left="500" w:right="1273" w:hanging="360"/>
        <w:jc w:val="left"/>
        <w:rPr>
          <w:sz w:val="20"/>
        </w:rPr>
      </w:pPr>
      <w:r>
        <w:rPr>
          <w:sz w:val="20"/>
        </w:rPr>
        <w:t>Adhering</w:t>
      </w:r>
      <w:r>
        <w:rPr>
          <w:spacing w:val="7"/>
          <w:sz w:val="20"/>
        </w:rPr>
        <w:t> </w:t>
      </w:r>
      <w:r>
        <w:rPr>
          <w:sz w:val="20"/>
        </w:rPr>
        <w:t>visual</w:t>
      </w:r>
      <w:r>
        <w:rPr>
          <w:spacing w:val="4"/>
          <w:sz w:val="20"/>
        </w:rPr>
        <w:t> </w:t>
      </w:r>
      <w:r>
        <w:rPr>
          <w:sz w:val="20"/>
        </w:rPr>
        <w:t>merchandising</w:t>
      </w:r>
      <w:r>
        <w:rPr>
          <w:spacing w:val="8"/>
          <w:sz w:val="20"/>
        </w:rPr>
        <w:t> </w:t>
      </w:r>
      <w:r>
        <w:rPr>
          <w:sz w:val="20"/>
        </w:rPr>
        <w:t>(VM)</w:t>
      </w:r>
      <w:r>
        <w:rPr>
          <w:spacing w:val="6"/>
          <w:sz w:val="20"/>
        </w:rPr>
        <w:t> </w:t>
      </w:r>
      <w:r>
        <w:rPr>
          <w:sz w:val="20"/>
        </w:rPr>
        <w:t>guidelines</w:t>
      </w:r>
      <w:r>
        <w:rPr>
          <w:spacing w:val="7"/>
          <w:sz w:val="20"/>
        </w:rPr>
        <w:t> </w:t>
      </w:r>
      <w:r>
        <w:rPr>
          <w:sz w:val="20"/>
        </w:rPr>
        <w:t>to</w:t>
      </w:r>
      <w:r>
        <w:rPr>
          <w:spacing w:val="5"/>
          <w:sz w:val="20"/>
        </w:rPr>
        <w:t> </w:t>
      </w:r>
      <w:r>
        <w:rPr>
          <w:sz w:val="20"/>
        </w:rPr>
        <w:t>set</w:t>
      </w:r>
      <w:r>
        <w:rPr>
          <w:spacing w:val="6"/>
          <w:sz w:val="20"/>
        </w:rPr>
        <w:t> </w:t>
      </w:r>
      <w:r>
        <w:rPr>
          <w:sz w:val="20"/>
        </w:rPr>
        <w:t>up</w:t>
      </w:r>
      <w:r>
        <w:rPr>
          <w:spacing w:val="4"/>
          <w:sz w:val="20"/>
        </w:rPr>
        <w:t> </w:t>
      </w:r>
      <w:r>
        <w:rPr>
          <w:sz w:val="20"/>
        </w:rPr>
        <w:t>department</w:t>
      </w:r>
      <w:r>
        <w:rPr>
          <w:spacing w:val="6"/>
          <w:sz w:val="20"/>
        </w:rPr>
        <w:t> </w:t>
      </w:r>
      <w:r>
        <w:rPr>
          <w:sz w:val="20"/>
        </w:rPr>
        <w:t>and</w:t>
      </w:r>
      <w:r>
        <w:rPr>
          <w:spacing w:val="5"/>
          <w:sz w:val="20"/>
        </w:rPr>
        <w:t> </w:t>
      </w:r>
      <w:r>
        <w:rPr>
          <w:sz w:val="20"/>
        </w:rPr>
        <w:t>making</w:t>
      </w:r>
      <w:r>
        <w:rPr>
          <w:spacing w:val="8"/>
          <w:sz w:val="20"/>
        </w:rPr>
        <w:t> </w:t>
      </w:r>
      <w:r>
        <w:rPr>
          <w:sz w:val="20"/>
        </w:rPr>
        <w:t>necessary changes</w:t>
      </w:r>
      <w:r>
        <w:rPr>
          <w:spacing w:val="1"/>
          <w:sz w:val="20"/>
        </w:rPr>
        <w:t> </w:t>
      </w:r>
      <w:r>
        <w:rPr>
          <w:sz w:val="20"/>
        </w:rPr>
        <w:t>post-approval</w:t>
      </w:r>
    </w:p>
    <w:p>
      <w:pPr>
        <w:pStyle w:val="ListParagraph"/>
        <w:numPr>
          <w:ilvl w:val="0"/>
          <w:numId w:val="8"/>
        </w:numPr>
        <w:tabs>
          <w:tab w:pos="500" w:val="left" w:leader="none"/>
          <w:tab w:pos="501" w:val="left" w:leader="none"/>
        </w:tabs>
        <w:spacing w:line="240" w:lineRule="auto" w:before="2" w:after="0"/>
        <w:ind w:left="500" w:right="0" w:hanging="361"/>
        <w:jc w:val="left"/>
        <w:rPr>
          <w:sz w:val="20"/>
        </w:rPr>
      </w:pPr>
      <w:r>
        <w:rPr>
          <w:sz w:val="20"/>
        </w:rPr>
        <w:t>Throughly</w:t>
      </w:r>
      <w:r>
        <w:rPr>
          <w:spacing w:val="-4"/>
          <w:sz w:val="20"/>
        </w:rPr>
        <w:t> </w:t>
      </w:r>
      <w:r>
        <w:rPr>
          <w:sz w:val="20"/>
        </w:rPr>
        <w:t>following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current</w:t>
      </w:r>
      <w:r>
        <w:rPr>
          <w:spacing w:val="-3"/>
          <w:sz w:val="20"/>
        </w:rPr>
        <w:t> </w:t>
      </w:r>
      <w:r>
        <w:rPr>
          <w:sz w:val="20"/>
        </w:rPr>
        <w:t>fashion,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trends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suggest</w:t>
      </w:r>
      <w:r>
        <w:rPr>
          <w:spacing w:val="-4"/>
          <w:sz w:val="20"/>
        </w:rPr>
        <w:t> </w:t>
      </w:r>
      <w:r>
        <w:rPr>
          <w:sz w:val="20"/>
        </w:rPr>
        <w:t>customers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new</w:t>
      </w:r>
      <w:r>
        <w:rPr>
          <w:spacing w:val="-1"/>
          <w:sz w:val="20"/>
        </w:rPr>
        <w:t> </w:t>
      </w:r>
      <w:r>
        <w:rPr>
          <w:sz w:val="20"/>
        </w:rPr>
        <w:t>looks</w:t>
      </w:r>
    </w:p>
    <w:p>
      <w:pPr>
        <w:pStyle w:val="ListParagraph"/>
        <w:numPr>
          <w:ilvl w:val="0"/>
          <w:numId w:val="8"/>
        </w:numPr>
        <w:tabs>
          <w:tab w:pos="500" w:val="left" w:leader="none"/>
          <w:tab w:pos="501" w:val="left" w:leader="none"/>
        </w:tabs>
        <w:spacing w:line="240" w:lineRule="auto" w:before="0" w:after="0"/>
        <w:ind w:left="500" w:right="0" w:hanging="361"/>
        <w:jc w:val="left"/>
        <w:rPr>
          <w:sz w:val="20"/>
        </w:rPr>
      </w:pPr>
      <w:r>
        <w:rPr>
          <w:sz w:val="20"/>
        </w:rPr>
        <w:t>Follow-up</w:t>
      </w:r>
      <w:r>
        <w:rPr>
          <w:spacing w:val="-4"/>
          <w:sz w:val="20"/>
        </w:rPr>
        <w:t> </w:t>
      </w:r>
      <w:r>
        <w:rPr>
          <w:sz w:val="20"/>
        </w:rPr>
        <w:t>Store</w:t>
      </w:r>
      <w:r>
        <w:rPr>
          <w:spacing w:val="-5"/>
          <w:sz w:val="20"/>
        </w:rPr>
        <w:t> </w:t>
      </w:r>
      <w:r>
        <w:rPr>
          <w:sz w:val="20"/>
        </w:rPr>
        <w:t>Sales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profit</w:t>
      </w:r>
      <w:r>
        <w:rPr>
          <w:spacing w:val="-3"/>
          <w:sz w:val="20"/>
        </w:rPr>
        <w:t> </w:t>
      </w:r>
      <w:r>
        <w:rPr>
          <w:sz w:val="20"/>
        </w:rPr>
        <w:t>KPIs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actions</w:t>
      </w:r>
      <w:r>
        <w:rPr>
          <w:spacing w:val="-2"/>
          <w:sz w:val="20"/>
        </w:rPr>
        <w:t> </w:t>
      </w:r>
      <w:r>
        <w:rPr>
          <w:sz w:val="20"/>
        </w:rPr>
        <w:t>accordingly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maximize</w:t>
      </w:r>
      <w:r>
        <w:rPr>
          <w:spacing w:val="-5"/>
          <w:sz w:val="20"/>
        </w:rPr>
        <w:t> </w:t>
      </w:r>
      <w:r>
        <w:rPr>
          <w:sz w:val="20"/>
        </w:rPr>
        <w:t>results</w:t>
      </w:r>
    </w:p>
    <w:p>
      <w:pPr>
        <w:pStyle w:val="BodyText"/>
        <w:ind w:firstLine="0"/>
        <w:rPr>
          <w:sz w:val="24"/>
        </w:rPr>
      </w:pPr>
    </w:p>
    <w:p>
      <w:pPr>
        <w:pStyle w:val="Heading1"/>
        <w:tabs>
          <w:tab w:pos="7386" w:val="left" w:leader="none"/>
        </w:tabs>
        <w:spacing w:before="186"/>
        <w:ind w:right="1721"/>
      </w:pPr>
      <w:r>
        <w:rPr/>
        <w:t>Next</w:t>
      </w:r>
      <w:r>
        <w:rPr>
          <w:spacing w:val="-5"/>
        </w:rPr>
        <w:t> </w:t>
      </w:r>
      <w:r>
        <w:rPr/>
        <w:t>Institute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Technology</w:t>
      </w:r>
      <w:r>
        <w:rPr>
          <w:spacing w:val="-5"/>
        </w:rPr>
        <w:t> </w:t>
      </w:r>
      <w:r>
        <w:rPr/>
        <w:t>&amp;</w:t>
      </w:r>
      <w:r>
        <w:rPr>
          <w:spacing w:val="-4"/>
        </w:rPr>
        <w:t> </w:t>
      </w:r>
      <w:r>
        <w:rPr/>
        <w:t>Management,</w:t>
      </w:r>
      <w:r>
        <w:rPr>
          <w:spacing w:val="2"/>
        </w:rPr>
        <w:t> </w:t>
      </w:r>
      <w:r>
        <w:rPr/>
        <w:t>West</w:t>
      </w:r>
      <w:r>
        <w:rPr>
          <w:spacing w:val="-5"/>
        </w:rPr>
        <w:t> </w:t>
      </w:r>
      <w:r>
        <w:rPr/>
        <w:t>Bengal</w:t>
        <w:tab/>
        <w:t>Jun’16- Dec’17</w:t>
      </w:r>
      <w:r>
        <w:rPr>
          <w:spacing w:val="-41"/>
        </w:rPr>
        <w:t> </w:t>
      </w:r>
      <w:r>
        <w:rPr/>
        <w:t>Operations</w:t>
      </w:r>
      <w:r>
        <w:rPr>
          <w:spacing w:val="-4"/>
        </w:rPr>
        <w:t> </w:t>
      </w:r>
      <w:r>
        <w:rPr/>
        <w:t>Head</w:t>
      </w:r>
    </w:p>
    <w:p>
      <w:pPr>
        <w:spacing w:before="1"/>
        <w:ind w:left="140" w:right="0" w:firstLine="0"/>
        <w:jc w:val="left"/>
        <w:rPr>
          <w:b/>
          <w:sz w:val="20"/>
        </w:rPr>
      </w:pPr>
      <w:r>
        <w:rPr>
          <w:b/>
          <w:sz w:val="20"/>
        </w:rPr>
        <w:t>Role:</w:t>
      </w:r>
    </w:p>
    <w:p>
      <w:pPr>
        <w:pStyle w:val="ListParagraph"/>
        <w:numPr>
          <w:ilvl w:val="0"/>
          <w:numId w:val="8"/>
        </w:numPr>
        <w:tabs>
          <w:tab w:pos="500" w:val="left" w:leader="none"/>
          <w:tab w:pos="501" w:val="left" w:leader="none"/>
        </w:tabs>
        <w:spacing w:line="240" w:lineRule="auto" w:before="1" w:after="0"/>
        <w:ind w:left="500" w:right="0" w:hanging="361"/>
        <w:jc w:val="left"/>
        <w:rPr>
          <w:sz w:val="20"/>
        </w:rPr>
      </w:pPr>
      <w:r>
        <w:rPr>
          <w:sz w:val="20"/>
        </w:rPr>
        <w:t>Monitoring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qualitative</w:t>
      </w:r>
      <w:r>
        <w:rPr>
          <w:spacing w:val="-10"/>
          <w:sz w:val="20"/>
        </w:rPr>
        <w:t> </w:t>
      </w:r>
      <w:r>
        <w:rPr>
          <w:sz w:val="20"/>
        </w:rPr>
        <w:t>aspect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training</w:t>
      </w:r>
      <w:r>
        <w:rPr>
          <w:spacing w:val="-1"/>
          <w:sz w:val="20"/>
        </w:rPr>
        <w:t> </w:t>
      </w:r>
      <w:r>
        <w:rPr>
          <w:sz w:val="20"/>
        </w:rPr>
        <w:t>provided</w:t>
      </w:r>
    </w:p>
    <w:p>
      <w:pPr>
        <w:pStyle w:val="ListParagraph"/>
        <w:numPr>
          <w:ilvl w:val="0"/>
          <w:numId w:val="8"/>
        </w:numPr>
        <w:tabs>
          <w:tab w:pos="500" w:val="left" w:leader="none"/>
          <w:tab w:pos="501" w:val="left" w:leader="none"/>
        </w:tabs>
        <w:spacing w:line="232" w:lineRule="exact" w:before="1" w:after="0"/>
        <w:ind w:left="500" w:right="0" w:hanging="361"/>
        <w:jc w:val="left"/>
        <w:rPr>
          <w:sz w:val="20"/>
        </w:rPr>
      </w:pPr>
      <w:r>
        <w:rPr>
          <w:sz w:val="20"/>
        </w:rPr>
        <w:t>Developing</w:t>
      </w:r>
      <w:r>
        <w:rPr>
          <w:spacing w:val="-2"/>
          <w:sz w:val="20"/>
        </w:rPr>
        <w:t> </w:t>
      </w:r>
      <w:r>
        <w:rPr>
          <w:sz w:val="20"/>
        </w:rPr>
        <w:t>training</w:t>
      </w:r>
      <w:r>
        <w:rPr>
          <w:spacing w:val="-2"/>
          <w:sz w:val="20"/>
        </w:rPr>
        <w:t> </w:t>
      </w:r>
      <w:r>
        <w:rPr>
          <w:sz w:val="20"/>
        </w:rPr>
        <w:t>contents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trainees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faculty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create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unique</w:t>
      </w:r>
      <w:r>
        <w:rPr>
          <w:spacing w:val="-6"/>
          <w:sz w:val="20"/>
        </w:rPr>
        <w:t> </w:t>
      </w:r>
      <w:r>
        <w:rPr>
          <w:sz w:val="20"/>
        </w:rPr>
        <w:t>training</w:t>
      </w:r>
      <w:r>
        <w:rPr>
          <w:spacing w:val="-1"/>
          <w:sz w:val="20"/>
        </w:rPr>
        <w:t> </w:t>
      </w:r>
      <w:r>
        <w:rPr>
          <w:sz w:val="20"/>
        </w:rPr>
        <w:t>experience</w:t>
      </w:r>
    </w:p>
    <w:p>
      <w:pPr>
        <w:pStyle w:val="ListParagraph"/>
        <w:numPr>
          <w:ilvl w:val="0"/>
          <w:numId w:val="8"/>
        </w:numPr>
        <w:tabs>
          <w:tab w:pos="500" w:val="left" w:leader="none"/>
          <w:tab w:pos="501" w:val="left" w:leader="none"/>
        </w:tabs>
        <w:spacing w:line="232" w:lineRule="exact" w:before="0" w:after="0"/>
        <w:ind w:left="500" w:right="0" w:hanging="361"/>
        <w:jc w:val="left"/>
        <w:rPr>
          <w:sz w:val="20"/>
        </w:rPr>
      </w:pPr>
      <w:r>
        <w:rPr>
          <w:sz w:val="20"/>
        </w:rPr>
        <w:t>Spearheaded</w:t>
      </w:r>
      <w:r>
        <w:rPr>
          <w:spacing w:val="-4"/>
          <w:sz w:val="20"/>
        </w:rPr>
        <w:t> </w:t>
      </w:r>
      <w:r>
        <w:rPr>
          <w:sz w:val="20"/>
        </w:rPr>
        <w:t>sales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operations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8</w:t>
      </w:r>
      <w:r>
        <w:rPr>
          <w:spacing w:val="-4"/>
          <w:sz w:val="20"/>
        </w:rPr>
        <w:t> </w:t>
      </w:r>
      <w:r>
        <w:rPr>
          <w:sz w:val="20"/>
        </w:rPr>
        <w:t>branches</w:t>
      </w:r>
      <w:r>
        <w:rPr>
          <w:spacing w:val="-1"/>
          <w:sz w:val="20"/>
        </w:rPr>
        <w:t> </w:t>
      </w:r>
      <w:r>
        <w:rPr>
          <w:sz w:val="20"/>
        </w:rPr>
        <w:t>throughout</w:t>
      </w:r>
      <w:r>
        <w:rPr>
          <w:spacing w:val="-3"/>
          <w:sz w:val="20"/>
        </w:rPr>
        <w:t> </w:t>
      </w:r>
      <w:r>
        <w:rPr>
          <w:sz w:val="20"/>
        </w:rPr>
        <w:t>West</w:t>
      </w:r>
      <w:r>
        <w:rPr>
          <w:spacing w:val="-4"/>
          <w:sz w:val="20"/>
        </w:rPr>
        <w:t> </w:t>
      </w:r>
      <w:r>
        <w:rPr>
          <w:sz w:val="20"/>
        </w:rPr>
        <w:t>Bengal</w:t>
      </w:r>
    </w:p>
    <w:p>
      <w:pPr>
        <w:pStyle w:val="ListParagraph"/>
        <w:numPr>
          <w:ilvl w:val="0"/>
          <w:numId w:val="8"/>
        </w:numPr>
        <w:tabs>
          <w:tab w:pos="500" w:val="left" w:leader="none"/>
          <w:tab w:pos="501" w:val="left" w:leader="none"/>
        </w:tabs>
        <w:spacing w:line="240" w:lineRule="auto" w:before="0" w:after="0"/>
        <w:ind w:left="500" w:right="1276" w:hanging="360"/>
        <w:jc w:val="left"/>
        <w:rPr>
          <w:sz w:val="20"/>
        </w:rPr>
      </w:pPr>
      <w:r>
        <w:rPr>
          <w:sz w:val="20"/>
        </w:rPr>
        <w:t>Coordinating and</w:t>
      </w:r>
      <w:r>
        <w:rPr>
          <w:spacing w:val="1"/>
          <w:sz w:val="20"/>
        </w:rPr>
        <w:t> </w:t>
      </w:r>
      <w:r>
        <w:rPr>
          <w:sz w:val="20"/>
        </w:rPr>
        <w:t>managing</w:t>
      </w:r>
      <w:r>
        <w:rPr>
          <w:spacing w:val="1"/>
          <w:sz w:val="20"/>
        </w:rPr>
        <w:t> </w:t>
      </w:r>
      <w:r>
        <w:rPr>
          <w:sz w:val="20"/>
        </w:rPr>
        <w:t>applications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procure Government</w:t>
      </w:r>
      <w:r>
        <w:rPr>
          <w:spacing w:val="1"/>
          <w:sz w:val="20"/>
        </w:rPr>
        <w:t> </w:t>
      </w:r>
      <w:r>
        <w:rPr>
          <w:sz w:val="20"/>
        </w:rPr>
        <w:t>Projects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training</w:t>
      </w:r>
      <w:r>
        <w:rPr>
          <w:spacing w:val="1"/>
          <w:sz w:val="20"/>
        </w:rPr>
        <w:t> </w:t>
      </w:r>
      <w:r>
        <w:rPr>
          <w:sz w:val="20"/>
        </w:rPr>
        <w:t>like Pradhan</w:t>
      </w:r>
      <w:r>
        <w:rPr>
          <w:spacing w:val="-42"/>
          <w:sz w:val="20"/>
        </w:rPr>
        <w:t> </w:t>
      </w:r>
      <w:r>
        <w:rPr>
          <w:sz w:val="20"/>
        </w:rPr>
        <w:t>Mantri</w:t>
      </w:r>
      <w:r>
        <w:rPr>
          <w:spacing w:val="-1"/>
          <w:sz w:val="20"/>
        </w:rPr>
        <w:t> </w:t>
      </w:r>
      <w:r>
        <w:rPr>
          <w:sz w:val="20"/>
        </w:rPr>
        <w:t>Kaushal</w:t>
      </w:r>
      <w:r>
        <w:rPr>
          <w:spacing w:val="-3"/>
          <w:sz w:val="20"/>
        </w:rPr>
        <w:t> </w:t>
      </w:r>
      <w:r>
        <w:rPr>
          <w:sz w:val="20"/>
        </w:rPr>
        <w:t>Vikash</w:t>
      </w:r>
      <w:r>
        <w:rPr>
          <w:spacing w:val="-3"/>
          <w:sz w:val="20"/>
        </w:rPr>
        <w:t> </w:t>
      </w:r>
      <w:r>
        <w:rPr>
          <w:sz w:val="20"/>
        </w:rPr>
        <w:t>Yojna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Ministry</w:t>
      </w:r>
      <w:r>
        <w:rPr>
          <w:spacing w:val="-2"/>
          <w:sz w:val="20"/>
        </w:rPr>
        <w:t> </w:t>
      </w:r>
      <w:r>
        <w:rPr>
          <w:sz w:val="20"/>
        </w:rPr>
        <w:t>of Minority</w:t>
      </w:r>
      <w:r>
        <w:rPr>
          <w:spacing w:val="-3"/>
          <w:sz w:val="20"/>
        </w:rPr>
        <w:t> </w:t>
      </w:r>
      <w:r>
        <w:rPr>
          <w:sz w:val="20"/>
        </w:rPr>
        <w:t>Affairs</w:t>
      </w:r>
    </w:p>
    <w:p>
      <w:pPr>
        <w:pStyle w:val="BodyText"/>
        <w:ind w:firstLine="0"/>
        <w:rPr>
          <w:sz w:val="24"/>
        </w:rPr>
      </w:pPr>
    </w:p>
    <w:p>
      <w:pPr>
        <w:pStyle w:val="Heading1"/>
        <w:tabs>
          <w:tab w:pos="7343" w:val="left" w:leader="none"/>
        </w:tabs>
        <w:spacing w:before="192"/>
        <w:ind w:right="1750"/>
      </w:pPr>
      <w:r>
        <w:rPr/>
        <w:t>Anandamoyee</w:t>
      </w:r>
      <w:r>
        <w:rPr>
          <w:spacing w:val="-6"/>
        </w:rPr>
        <w:t> </w:t>
      </w:r>
      <w:r>
        <w:rPr/>
        <w:t>Construction</w:t>
      </w:r>
      <w:r>
        <w:rPr>
          <w:spacing w:val="-5"/>
        </w:rPr>
        <w:t> </w:t>
      </w:r>
      <w:r>
        <w:rPr/>
        <w:t>&amp;</w:t>
      </w:r>
      <w:r>
        <w:rPr>
          <w:spacing w:val="-4"/>
        </w:rPr>
        <w:t> </w:t>
      </w:r>
      <w:r>
        <w:rPr/>
        <w:t>Ghatak</w:t>
      </w:r>
      <w:r>
        <w:rPr>
          <w:spacing w:val="-3"/>
        </w:rPr>
        <w:t> </w:t>
      </w:r>
      <w:r>
        <w:rPr/>
        <w:t>Enterprise,</w:t>
      </w:r>
      <w:r>
        <w:rPr>
          <w:spacing w:val="-2"/>
        </w:rPr>
        <w:t> </w:t>
      </w:r>
      <w:r>
        <w:rPr/>
        <w:t>Asansol-</w:t>
      </w:r>
      <w:r>
        <w:rPr>
          <w:spacing w:val="-4"/>
        </w:rPr>
        <w:t> </w:t>
      </w:r>
      <w:r>
        <w:rPr/>
        <w:t>West</w:t>
      </w:r>
      <w:r>
        <w:rPr>
          <w:spacing w:val="-5"/>
        </w:rPr>
        <w:t> </w:t>
      </w:r>
      <w:r>
        <w:rPr/>
        <w:t>Bengal</w:t>
        <w:tab/>
        <w:t>Sep’12-May’16</w:t>
      </w:r>
      <w:r>
        <w:rPr>
          <w:spacing w:val="-41"/>
        </w:rPr>
        <w:t> </w:t>
      </w:r>
      <w:r>
        <w:rPr/>
        <w:t>Junior</w:t>
      </w:r>
      <w:r>
        <w:rPr>
          <w:spacing w:val="-4"/>
        </w:rPr>
        <w:t> </w:t>
      </w:r>
      <w:r>
        <w:rPr/>
        <w:t>Associate</w:t>
      </w:r>
    </w:p>
    <w:p>
      <w:pPr>
        <w:spacing w:line="231" w:lineRule="exact" w:before="0"/>
        <w:ind w:left="140" w:right="0" w:firstLine="0"/>
        <w:jc w:val="left"/>
        <w:rPr>
          <w:b/>
          <w:sz w:val="20"/>
        </w:rPr>
      </w:pPr>
      <w:r>
        <w:rPr>
          <w:b/>
          <w:sz w:val="20"/>
        </w:rPr>
        <w:t>Role:</w:t>
      </w:r>
    </w:p>
    <w:p>
      <w:pPr>
        <w:pStyle w:val="ListParagraph"/>
        <w:numPr>
          <w:ilvl w:val="0"/>
          <w:numId w:val="8"/>
        </w:numPr>
        <w:tabs>
          <w:tab w:pos="500" w:val="left" w:leader="none"/>
          <w:tab w:pos="501" w:val="left" w:leader="none"/>
        </w:tabs>
        <w:spacing w:line="240" w:lineRule="auto" w:before="0" w:after="0"/>
        <w:ind w:left="500" w:right="0" w:hanging="361"/>
        <w:jc w:val="left"/>
        <w:rPr>
          <w:sz w:val="20"/>
        </w:rPr>
      </w:pPr>
      <w:r>
        <w:rPr>
          <w:sz w:val="20"/>
        </w:rPr>
        <w:t>Coordinated</w:t>
      </w:r>
      <w:r>
        <w:rPr>
          <w:spacing w:val="-5"/>
          <w:sz w:val="20"/>
        </w:rPr>
        <w:t> </w:t>
      </w:r>
      <w:r>
        <w:rPr>
          <w:sz w:val="20"/>
        </w:rPr>
        <w:t>meetings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Clients</w:t>
      </w:r>
      <w:r>
        <w:rPr>
          <w:spacing w:val="-2"/>
          <w:sz w:val="20"/>
        </w:rPr>
        <w:t> </w:t>
      </w:r>
      <w:r>
        <w:rPr>
          <w:sz w:val="20"/>
        </w:rPr>
        <w:t>&amp;</w:t>
      </w:r>
      <w:r>
        <w:rPr>
          <w:spacing w:val="-2"/>
          <w:sz w:val="20"/>
        </w:rPr>
        <w:t> </w:t>
      </w:r>
      <w:r>
        <w:rPr>
          <w:sz w:val="20"/>
        </w:rPr>
        <w:t>Tendering</w:t>
      </w:r>
      <w:r>
        <w:rPr>
          <w:spacing w:val="-2"/>
          <w:sz w:val="20"/>
        </w:rPr>
        <w:t> </w:t>
      </w:r>
      <w:r>
        <w:rPr>
          <w:sz w:val="20"/>
        </w:rPr>
        <w:t>Authority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acquisition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work</w:t>
      </w:r>
      <w:r>
        <w:rPr>
          <w:spacing w:val="-3"/>
          <w:sz w:val="20"/>
        </w:rPr>
        <w:t> </w:t>
      </w:r>
      <w:r>
        <w:rPr>
          <w:sz w:val="20"/>
        </w:rPr>
        <w:t>orders</w:t>
      </w:r>
    </w:p>
    <w:p>
      <w:pPr>
        <w:pStyle w:val="ListParagraph"/>
        <w:numPr>
          <w:ilvl w:val="0"/>
          <w:numId w:val="8"/>
        </w:numPr>
        <w:tabs>
          <w:tab w:pos="500" w:val="left" w:leader="none"/>
          <w:tab w:pos="501" w:val="left" w:leader="none"/>
        </w:tabs>
        <w:spacing w:line="240" w:lineRule="auto" w:before="1" w:after="0"/>
        <w:ind w:left="500" w:right="0" w:hanging="361"/>
        <w:jc w:val="left"/>
        <w:rPr>
          <w:sz w:val="20"/>
        </w:rPr>
      </w:pPr>
      <w:r>
        <w:rPr>
          <w:sz w:val="20"/>
        </w:rPr>
        <w:t>Dealt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vendors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prepared</w:t>
      </w:r>
      <w:r>
        <w:rPr>
          <w:spacing w:val="-4"/>
          <w:sz w:val="20"/>
        </w:rPr>
        <w:t> </w:t>
      </w:r>
      <w:r>
        <w:rPr>
          <w:sz w:val="20"/>
        </w:rPr>
        <w:t>budgets</w:t>
      </w:r>
    </w:p>
    <w:p>
      <w:pPr>
        <w:pStyle w:val="ListParagraph"/>
        <w:numPr>
          <w:ilvl w:val="0"/>
          <w:numId w:val="8"/>
        </w:numPr>
        <w:tabs>
          <w:tab w:pos="500" w:val="left" w:leader="none"/>
          <w:tab w:pos="501" w:val="left" w:leader="none"/>
        </w:tabs>
        <w:spacing w:line="240" w:lineRule="auto" w:before="1" w:after="0"/>
        <w:ind w:left="500" w:right="0" w:hanging="361"/>
        <w:jc w:val="left"/>
        <w:rPr>
          <w:sz w:val="20"/>
        </w:rPr>
      </w:pPr>
      <w:r>
        <w:rPr>
          <w:sz w:val="20"/>
        </w:rPr>
        <w:t>Maintained</w:t>
      </w:r>
      <w:r>
        <w:rPr>
          <w:spacing w:val="-5"/>
          <w:sz w:val="20"/>
        </w:rPr>
        <w:t> </w:t>
      </w:r>
      <w:r>
        <w:rPr>
          <w:sz w:val="20"/>
        </w:rPr>
        <w:t>bills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prepared</w:t>
      </w:r>
      <w:r>
        <w:rPr>
          <w:spacing w:val="-4"/>
          <w:sz w:val="20"/>
        </w:rPr>
        <w:t> </w:t>
      </w:r>
      <w:r>
        <w:rPr>
          <w:sz w:val="20"/>
        </w:rPr>
        <w:t>tenders</w:t>
      </w:r>
      <w:r>
        <w:rPr>
          <w:spacing w:val="-2"/>
          <w:sz w:val="20"/>
        </w:rPr>
        <w:t> </w:t>
      </w:r>
      <w:r>
        <w:rPr>
          <w:sz w:val="20"/>
        </w:rPr>
        <w:t>for the</w:t>
      </w:r>
      <w:r>
        <w:rPr>
          <w:spacing w:val="-5"/>
          <w:sz w:val="20"/>
        </w:rPr>
        <w:t> </w:t>
      </w:r>
      <w:r>
        <w:rPr>
          <w:sz w:val="20"/>
        </w:rPr>
        <w:t>company</w:t>
      </w:r>
      <w:r>
        <w:rPr>
          <w:spacing w:val="-3"/>
          <w:sz w:val="20"/>
        </w:rPr>
        <w:t> </w:t>
      </w:r>
      <w:r>
        <w:rPr>
          <w:sz w:val="20"/>
        </w:rPr>
        <w:t>(online</w:t>
      </w:r>
      <w:r>
        <w:rPr>
          <w:spacing w:val="-6"/>
          <w:sz w:val="20"/>
        </w:rPr>
        <w:t> </w:t>
      </w:r>
      <w:r>
        <w:rPr>
          <w:sz w:val="20"/>
        </w:rPr>
        <w:t>&amp;</w:t>
      </w:r>
      <w:r>
        <w:rPr>
          <w:spacing w:val="-2"/>
          <w:sz w:val="20"/>
        </w:rPr>
        <w:t> </w:t>
      </w:r>
      <w:r>
        <w:rPr>
          <w:sz w:val="20"/>
        </w:rPr>
        <w:t>offline)</w:t>
      </w:r>
    </w:p>
    <w:p>
      <w:pPr>
        <w:pStyle w:val="ListParagraph"/>
        <w:numPr>
          <w:ilvl w:val="0"/>
          <w:numId w:val="8"/>
        </w:numPr>
        <w:tabs>
          <w:tab w:pos="500" w:val="left" w:leader="none"/>
          <w:tab w:pos="501" w:val="left" w:leader="none"/>
        </w:tabs>
        <w:spacing w:line="240" w:lineRule="auto" w:before="1" w:after="0"/>
        <w:ind w:left="500" w:right="0" w:hanging="361"/>
        <w:jc w:val="left"/>
        <w:rPr>
          <w:sz w:val="20"/>
        </w:rPr>
      </w:pPr>
      <w:r>
        <w:rPr>
          <w:sz w:val="20"/>
        </w:rPr>
        <w:t>Performed</w:t>
      </w:r>
      <w:r>
        <w:rPr>
          <w:spacing w:val="-5"/>
          <w:sz w:val="20"/>
        </w:rPr>
        <w:t> </w:t>
      </w:r>
      <w:r>
        <w:rPr>
          <w:sz w:val="20"/>
        </w:rPr>
        <w:t>recruitment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manpower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timely</w:t>
      </w:r>
      <w:r>
        <w:rPr>
          <w:spacing w:val="-3"/>
          <w:sz w:val="20"/>
        </w:rPr>
        <w:t> </w:t>
      </w:r>
      <w:r>
        <w:rPr>
          <w:sz w:val="20"/>
        </w:rPr>
        <w:t>completion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project</w:t>
      </w:r>
    </w:p>
    <w:p>
      <w:pPr>
        <w:pStyle w:val="BodyText"/>
        <w:ind w:firstLine="0"/>
        <w:rPr>
          <w:sz w:val="24"/>
        </w:rPr>
      </w:pPr>
    </w:p>
    <w:p>
      <w:pPr>
        <w:pStyle w:val="Heading1"/>
        <w:tabs>
          <w:tab w:pos="7343" w:val="left" w:leader="none"/>
        </w:tabs>
        <w:spacing w:before="185"/>
      </w:pPr>
      <w:r>
        <w:rPr/>
        <w:t>ITC</w:t>
      </w:r>
      <w:r>
        <w:rPr>
          <w:spacing w:val="-2"/>
        </w:rPr>
        <w:t> </w:t>
      </w:r>
      <w:r>
        <w:rPr/>
        <w:t>Ltd., West</w:t>
      </w:r>
      <w:r>
        <w:rPr>
          <w:spacing w:val="-3"/>
        </w:rPr>
        <w:t> </w:t>
      </w:r>
      <w:r>
        <w:rPr/>
        <w:t>Bengal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Sikkim</w:t>
        <w:tab/>
        <w:t>Jun’10-Sep’12</w:t>
      </w:r>
    </w:p>
    <w:p>
      <w:pPr>
        <w:spacing w:before="1"/>
        <w:ind w:left="159" w:right="7173" w:hanging="20"/>
        <w:jc w:val="left"/>
        <w:rPr>
          <w:b/>
          <w:sz w:val="20"/>
        </w:rPr>
      </w:pPr>
      <w:r>
        <w:rPr>
          <w:b/>
          <w:sz w:val="20"/>
        </w:rPr>
        <w:t>Area Executive, Sales &amp; Marketing</w:t>
      </w:r>
      <w:r>
        <w:rPr>
          <w:b/>
          <w:spacing w:val="-42"/>
          <w:sz w:val="20"/>
        </w:rPr>
        <w:t> </w:t>
      </w:r>
      <w:r>
        <w:rPr>
          <w:b/>
          <w:sz w:val="20"/>
        </w:rPr>
        <w:t>Role:</w:t>
      </w:r>
    </w:p>
    <w:p>
      <w:pPr>
        <w:pStyle w:val="ListParagraph"/>
        <w:numPr>
          <w:ilvl w:val="0"/>
          <w:numId w:val="8"/>
        </w:numPr>
        <w:tabs>
          <w:tab w:pos="500" w:val="left" w:leader="none"/>
          <w:tab w:pos="501" w:val="left" w:leader="none"/>
        </w:tabs>
        <w:spacing w:line="240" w:lineRule="auto" w:before="1" w:after="0"/>
        <w:ind w:left="500" w:right="0" w:hanging="361"/>
        <w:jc w:val="left"/>
        <w:rPr>
          <w:sz w:val="20"/>
        </w:rPr>
      </w:pPr>
      <w:r>
        <w:rPr>
          <w:sz w:val="20"/>
        </w:rPr>
        <w:t>Spearheaded</w:t>
      </w:r>
      <w:r>
        <w:rPr>
          <w:spacing w:val="-4"/>
          <w:sz w:val="20"/>
        </w:rPr>
        <w:t> </w:t>
      </w:r>
      <w:r>
        <w:rPr>
          <w:sz w:val="20"/>
        </w:rPr>
        <w:t>sales</w:t>
      </w:r>
      <w:r>
        <w:rPr>
          <w:spacing w:val="-2"/>
          <w:sz w:val="20"/>
        </w:rPr>
        <w:t> </w:t>
      </w:r>
      <w:r>
        <w:rPr>
          <w:sz w:val="20"/>
        </w:rPr>
        <w:t>operations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ITC distributors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market</w:t>
      </w:r>
    </w:p>
    <w:p>
      <w:pPr>
        <w:pStyle w:val="ListParagraph"/>
        <w:numPr>
          <w:ilvl w:val="0"/>
          <w:numId w:val="8"/>
        </w:numPr>
        <w:tabs>
          <w:tab w:pos="500" w:val="left" w:leader="none"/>
          <w:tab w:pos="501" w:val="left" w:leader="none"/>
        </w:tabs>
        <w:spacing w:line="240" w:lineRule="auto" w:before="1" w:after="0"/>
        <w:ind w:left="500" w:right="1270" w:hanging="360"/>
        <w:jc w:val="left"/>
        <w:rPr>
          <w:sz w:val="20"/>
        </w:rPr>
      </w:pPr>
      <w:r>
        <w:rPr>
          <w:sz w:val="20"/>
        </w:rPr>
        <w:t>Managed</w:t>
      </w:r>
      <w:r>
        <w:rPr>
          <w:spacing w:val="1"/>
          <w:sz w:val="20"/>
        </w:rPr>
        <w:t> </w:t>
      </w:r>
      <w:r>
        <w:rPr>
          <w:sz w:val="20"/>
        </w:rPr>
        <w:t>distributor investment</w:t>
      </w:r>
      <w:r>
        <w:rPr>
          <w:spacing w:val="2"/>
          <w:sz w:val="20"/>
        </w:rPr>
        <w:t> </w:t>
      </w:r>
      <w:r>
        <w:rPr>
          <w:sz w:val="20"/>
        </w:rPr>
        <w:t>and money &amp;</w:t>
      </w:r>
      <w:r>
        <w:rPr>
          <w:spacing w:val="3"/>
          <w:sz w:val="20"/>
        </w:rPr>
        <w:t> </w:t>
      </w:r>
      <w:r>
        <w:rPr>
          <w:sz w:val="20"/>
        </w:rPr>
        <w:t>inventory management to</w:t>
      </w:r>
      <w:r>
        <w:rPr>
          <w:spacing w:val="1"/>
          <w:sz w:val="20"/>
        </w:rPr>
        <w:t> </w:t>
      </w:r>
      <w:r>
        <w:rPr>
          <w:sz w:val="20"/>
        </w:rPr>
        <w:t>avoid damage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3"/>
          <w:sz w:val="20"/>
        </w:rPr>
        <w:t> </w:t>
      </w:r>
      <w:r>
        <w:rPr>
          <w:sz w:val="20"/>
        </w:rPr>
        <w:t>products</w:t>
      </w:r>
      <w:r>
        <w:rPr>
          <w:spacing w:val="5"/>
          <w:sz w:val="20"/>
        </w:rPr>
        <w:t> </w:t>
      </w:r>
      <w:r>
        <w:rPr>
          <w:sz w:val="20"/>
        </w:rPr>
        <w:t>&amp;</w:t>
      </w:r>
      <w:r>
        <w:rPr>
          <w:spacing w:val="1"/>
          <w:sz w:val="20"/>
        </w:rPr>
        <w:t> </w:t>
      </w:r>
      <w:r>
        <w:rPr>
          <w:sz w:val="20"/>
        </w:rPr>
        <w:t>high</w:t>
      </w:r>
      <w:r>
        <w:rPr>
          <w:spacing w:val="-2"/>
          <w:sz w:val="20"/>
        </w:rPr>
        <w:t> </w:t>
      </w:r>
      <w:r>
        <w:rPr>
          <w:sz w:val="20"/>
        </w:rPr>
        <w:t>SOH</w:t>
      </w:r>
    </w:p>
    <w:p>
      <w:pPr>
        <w:pStyle w:val="ListParagraph"/>
        <w:numPr>
          <w:ilvl w:val="0"/>
          <w:numId w:val="8"/>
        </w:numPr>
        <w:tabs>
          <w:tab w:pos="500" w:val="left" w:leader="none"/>
          <w:tab w:pos="501" w:val="left" w:leader="none"/>
        </w:tabs>
        <w:spacing w:line="232" w:lineRule="exact" w:before="2" w:after="0"/>
        <w:ind w:left="500" w:right="0" w:hanging="361"/>
        <w:jc w:val="left"/>
        <w:rPr>
          <w:sz w:val="20"/>
        </w:rPr>
      </w:pPr>
      <w:r>
        <w:rPr>
          <w:sz w:val="20"/>
        </w:rPr>
        <w:t>Supervised</w:t>
      </w:r>
      <w:r>
        <w:rPr>
          <w:spacing w:val="-3"/>
          <w:sz w:val="20"/>
        </w:rPr>
        <w:t> </w:t>
      </w:r>
      <w:r>
        <w:rPr>
          <w:sz w:val="20"/>
        </w:rPr>
        <w:t>sales</w:t>
      </w:r>
      <w:r>
        <w:rPr>
          <w:spacing w:val="-2"/>
          <w:sz w:val="20"/>
        </w:rPr>
        <w:t> </w:t>
      </w:r>
      <w:r>
        <w:rPr>
          <w:sz w:val="20"/>
        </w:rPr>
        <w:t>operations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proper</w:t>
      </w:r>
      <w:r>
        <w:rPr>
          <w:spacing w:val="-4"/>
          <w:sz w:val="20"/>
        </w:rPr>
        <w:t> </w:t>
      </w:r>
      <w:r>
        <w:rPr>
          <w:sz w:val="20"/>
        </w:rPr>
        <w:t>distribution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products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market</w:t>
      </w:r>
    </w:p>
    <w:p>
      <w:pPr>
        <w:pStyle w:val="ListParagraph"/>
        <w:numPr>
          <w:ilvl w:val="0"/>
          <w:numId w:val="8"/>
        </w:numPr>
        <w:tabs>
          <w:tab w:pos="500" w:val="left" w:leader="none"/>
          <w:tab w:pos="501" w:val="left" w:leader="none"/>
        </w:tabs>
        <w:spacing w:line="232" w:lineRule="exact" w:before="0" w:after="0"/>
        <w:ind w:left="500" w:right="0" w:hanging="361"/>
        <w:jc w:val="left"/>
        <w:rPr>
          <w:sz w:val="20"/>
        </w:rPr>
      </w:pPr>
      <w:r>
        <w:rPr>
          <w:sz w:val="20"/>
        </w:rPr>
        <w:t>Negotiated</w:t>
      </w:r>
      <w:r>
        <w:rPr>
          <w:spacing w:val="-4"/>
          <w:sz w:val="20"/>
        </w:rPr>
        <w:t> </w:t>
      </w:r>
      <w:r>
        <w:rPr>
          <w:sz w:val="20"/>
        </w:rPr>
        <w:t>claims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distributors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achieve</w:t>
      </w:r>
      <w:r>
        <w:rPr>
          <w:spacing w:val="-6"/>
          <w:sz w:val="20"/>
        </w:rPr>
        <w:t> </w:t>
      </w:r>
      <w:r>
        <w:rPr>
          <w:sz w:val="20"/>
        </w:rPr>
        <w:t>cost</w:t>
      </w:r>
      <w:r>
        <w:rPr>
          <w:spacing w:val="-5"/>
          <w:sz w:val="20"/>
        </w:rPr>
        <w:t> </w:t>
      </w:r>
      <w:r>
        <w:rPr>
          <w:sz w:val="20"/>
        </w:rPr>
        <w:t>effectiveness</w:t>
      </w:r>
    </w:p>
    <w:p>
      <w:pPr>
        <w:pStyle w:val="BodyText"/>
        <w:spacing w:before="2"/>
        <w:ind w:firstLine="0"/>
        <w:rPr>
          <w:sz w:val="14"/>
        </w:rPr>
      </w:pPr>
      <w:r>
        <w:rPr/>
        <w:pict>
          <v:group style="position:absolute;margin-left:70.584pt;margin-top:10.271947pt;width:511.5pt;height:17.650pt;mso-position-horizontal-relative:page;mso-position-vertical-relative:paragraph;z-index:-15725568;mso-wrap-distance-left:0;mso-wrap-distance-right:0" coordorigin="1412,205" coordsize="10230,353">
            <v:shape style="position:absolute;left:1411;top:238;width:9085;height:284" coordorigin="1412,239" coordsize="9085,284" path="m1412,239l7841,239m1412,522l1440,522m4950,522l10497,522e" filled="false" stroked="true" strokeweight=".48pt" strokecolor="#000000">
              <v:path arrowok="t"/>
              <v:stroke dashstyle="shortdot"/>
            </v:shape>
            <v:shape style="position:absolute;left:1440;top:283;width:3510;height:256" coordorigin="1440,283" coordsize="3510,256" path="m4950,411l1568,411,1568,283,1440,283,1440,411,1440,539,4950,539,4950,411xe" filled="true" fillcolor="#4f81bc" stroked="false">
              <v:path arrowok="t"/>
              <v:fill type="solid"/>
            </v:shape>
            <v:shape style="position:absolute;left:1440;top:283;width:3510;height:255" coordorigin="1440,283" coordsize="3510,255" path="m1440,283l1567,283,1567,411,4950,411,4950,538,1440,538,1440,283xe" filled="false" stroked="true" strokeweight="2pt" strokecolor="#ffffff">
              <v:path arrowok="t"/>
              <v:stroke dashstyle="solid"/>
            </v:shape>
            <v:shape style="position:absolute;left:7841;top:225;width:3780;height:256" coordorigin="7841,225" coordsize="3780,256" path="m11621,225l7841,225,7841,353,11494,353,11494,481,11621,481,11621,353,11621,225xe" filled="true" fillcolor="#4f81bc" stroked="false">
              <v:path arrowok="t"/>
              <v:fill type="solid"/>
            </v:shape>
            <v:shape style="position:absolute;left:7841;top:225;width:3780;height:255" coordorigin="7841,225" coordsize="3780,255" path="m11621,480l11494,480,11494,353,7841,353,7841,225,11621,225,11621,480xe" filled="false" stroked="true" strokeweight="2pt" strokecolor="#ffffff">
              <v:path arrowok="t"/>
              <v:stroke dashstyle="solid"/>
            </v:shape>
            <v:shape style="position:absolute;left:1411;top:205;width:10230;height:353" type="#_x0000_t202" filled="false" stroked="false">
              <v:textbox inset="0,0,0,0">
                <w:txbxContent>
                  <w:p>
                    <w:pPr>
                      <w:spacing w:before="59"/>
                      <w:ind w:left="3797" w:right="4986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65F91"/>
                        <w:sz w:val="20"/>
                      </w:rPr>
                      <w:t>E</w:t>
                    </w:r>
                    <w:r>
                      <w:rPr>
                        <w:b/>
                        <w:color w:val="365F91"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color w:val="365F91"/>
                        <w:sz w:val="20"/>
                      </w:rPr>
                      <w:t>D</w:t>
                    </w:r>
                    <w:r>
                      <w:rPr>
                        <w:b/>
                        <w:color w:val="365F91"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color w:val="365F91"/>
                        <w:sz w:val="20"/>
                      </w:rPr>
                      <w:t>U</w:t>
                    </w:r>
                    <w:r>
                      <w:rPr>
                        <w:b/>
                        <w:color w:val="365F91"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color w:val="365F91"/>
                        <w:sz w:val="20"/>
                      </w:rPr>
                      <w:t>C</w:t>
                    </w:r>
                    <w:r>
                      <w:rPr>
                        <w:b/>
                        <w:color w:val="365F91"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color w:val="365F91"/>
                        <w:sz w:val="20"/>
                      </w:rPr>
                      <w:t>A</w:t>
                    </w:r>
                    <w:r>
                      <w:rPr>
                        <w:b/>
                        <w:color w:val="365F91"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color w:val="365F91"/>
                        <w:sz w:val="20"/>
                      </w:rPr>
                      <w:t>T</w:t>
                    </w:r>
                    <w:r>
                      <w:rPr>
                        <w:b/>
                        <w:color w:val="365F91"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color w:val="365F91"/>
                        <w:sz w:val="20"/>
                      </w:rPr>
                      <w:t>I</w:t>
                    </w:r>
                    <w:r>
                      <w:rPr>
                        <w:b/>
                        <w:color w:val="365F91"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color w:val="365F91"/>
                        <w:sz w:val="20"/>
                      </w:rPr>
                      <w:t>O</w:t>
                    </w:r>
                    <w:r>
                      <w:rPr>
                        <w:b/>
                        <w:color w:val="365F91"/>
                        <w:spacing w:val="-11"/>
                        <w:sz w:val="20"/>
                      </w:rPr>
                      <w:t> </w:t>
                    </w:r>
                    <w:r>
                      <w:rPr>
                        <w:b/>
                        <w:color w:val="365F91"/>
                        <w:sz w:val="20"/>
                      </w:rPr>
                      <w:t>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5"/>
        <w:ind w:firstLine="0"/>
        <w:rPr>
          <w:sz w:val="6"/>
        </w:rPr>
      </w:pPr>
    </w:p>
    <w:p>
      <w:pPr>
        <w:pStyle w:val="ListParagraph"/>
        <w:numPr>
          <w:ilvl w:val="0"/>
          <w:numId w:val="8"/>
        </w:numPr>
        <w:tabs>
          <w:tab w:pos="500" w:val="left" w:leader="none"/>
          <w:tab w:pos="501" w:val="left" w:leader="none"/>
        </w:tabs>
        <w:spacing w:line="240" w:lineRule="auto" w:before="101" w:after="0"/>
        <w:ind w:left="500" w:right="0" w:hanging="361"/>
        <w:jc w:val="left"/>
        <w:rPr>
          <w:sz w:val="20"/>
        </w:rPr>
      </w:pPr>
      <w:r>
        <w:rPr>
          <w:sz w:val="20"/>
        </w:rPr>
        <w:t>Completed</w:t>
      </w:r>
      <w:r>
        <w:rPr>
          <w:spacing w:val="-5"/>
          <w:sz w:val="20"/>
        </w:rPr>
        <w:t> </w:t>
      </w:r>
      <w:r>
        <w:rPr>
          <w:sz w:val="20"/>
        </w:rPr>
        <w:t>Digital</w:t>
      </w:r>
      <w:r>
        <w:rPr>
          <w:spacing w:val="-5"/>
          <w:sz w:val="20"/>
        </w:rPr>
        <w:t> </w:t>
      </w:r>
      <w:r>
        <w:rPr>
          <w:sz w:val="20"/>
        </w:rPr>
        <w:t>Marketing</w:t>
      </w:r>
      <w:r>
        <w:rPr>
          <w:spacing w:val="-2"/>
          <w:sz w:val="20"/>
        </w:rPr>
        <w:t> </w:t>
      </w:r>
      <w:r>
        <w:rPr>
          <w:sz w:val="20"/>
        </w:rPr>
        <w:t>Associate</w:t>
      </w:r>
      <w:r>
        <w:rPr>
          <w:spacing w:val="-6"/>
          <w:sz w:val="20"/>
        </w:rPr>
        <w:t> </w:t>
      </w:r>
      <w:r>
        <w:rPr>
          <w:sz w:val="20"/>
        </w:rPr>
        <w:t>Program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Simplilearn.com 2017</w:t>
      </w:r>
    </w:p>
    <w:p>
      <w:pPr>
        <w:pStyle w:val="ListParagraph"/>
        <w:numPr>
          <w:ilvl w:val="0"/>
          <w:numId w:val="8"/>
        </w:numPr>
        <w:tabs>
          <w:tab w:pos="500" w:val="left" w:leader="none"/>
          <w:tab w:pos="501" w:val="left" w:leader="none"/>
        </w:tabs>
        <w:spacing w:line="240" w:lineRule="auto" w:before="1" w:after="0"/>
        <w:ind w:left="500" w:right="0" w:hanging="361"/>
        <w:jc w:val="left"/>
        <w:rPr>
          <w:sz w:val="20"/>
        </w:rPr>
      </w:pPr>
      <w:r>
        <w:rPr>
          <w:sz w:val="20"/>
        </w:rPr>
        <w:t>Completed</w:t>
      </w:r>
      <w:r>
        <w:rPr>
          <w:spacing w:val="-5"/>
          <w:sz w:val="20"/>
        </w:rPr>
        <w:t> </w:t>
      </w:r>
      <w:r>
        <w:rPr>
          <w:sz w:val="20"/>
        </w:rPr>
        <w:t>Paid</w:t>
      </w:r>
      <w:r>
        <w:rPr>
          <w:spacing w:val="-4"/>
          <w:sz w:val="20"/>
        </w:rPr>
        <w:t> </w:t>
      </w:r>
      <w:r>
        <w:rPr>
          <w:sz w:val="20"/>
        </w:rPr>
        <w:t>Internship</w:t>
      </w:r>
      <w:r>
        <w:rPr>
          <w:spacing w:val="-4"/>
          <w:sz w:val="20"/>
        </w:rPr>
        <w:t> </w:t>
      </w:r>
      <w:r>
        <w:rPr>
          <w:sz w:val="20"/>
        </w:rPr>
        <w:t>Program</w:t>
      </w:r>
      <w:r>
        <w:rPr>
          <w:spacing w:val="-2"/>
          <w:sz w:val="20"/>
        </w:rPr>
        <w:t> </w:t>
      </w:r>
      <w:r>
        <w:rPr>
          <w:sz w:val="20"/>
        </w:rPr>
        <w:t>through</w:t>
      </w:r>
      <w:r>
        <w:rPr>
          <w:spacing w:val="-3"/>
          <w:sz w:val="20"/>
        </w:rPr>
        <w:t> </w:t>
      </w:r>
      <w:r>
        <w:rPr>
          <w:sz w:val="20"/>
        </w:rPr>
        <w:t>Digital</w:t>
      </w:r>
      <w:r>
        <w:rPr>
          <w:spacing w:val="-4"/>
          <w:sz w:val="20"/>
        </w:rPr>
        <w:t> </w:t>
      </w:r>
      <w:r>
        <w:rPr>
          <w:sz w:val="20"/>
        </w:rPr>
        <w:t>Deepak</w:t>
      </w:r>
      <w:r>
        <w:rPr>
          <w:spacing w:val="-3"/>
          <w:sz w:val="20"/>
        </w:rPr>
        <w:t> </w:t>
      </w:r>
      <w:r>
        <w:rPr>
          <w:sz w:val="20"/>
        </w:rPr>
        <w:t>(under</w:t>
      </w:r>
      <w:r>
        <w:rPr>
          <w:spacing w:val="-4"/>
          <w:sz w:val="20"/>
        </w:rPr>
        <w:t> </w:t>
      </w:r>
      <w:r>
        <w:rPr>
          <w:sz w:val="20"/>
        </w:rPr>
        <w:t>tutelage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Deepak</w:t>
      </w:r>
      <w:r>
        <w:rPr>
          <w:spacing w:val="-3"/>
          <w:sz w:val="20"/>
        </w:rPr>
        <w:t> </w:t>
      </w:r>
      <w:r>
        <w:rPr>
          <w:sz w:val="20"/>
        </w:rPr>
        <w:t>Kanagaraju)</w:t>
      </w:r>
    </w:p>
    <w:p>
      <w:pPr>
        <w:pStyle w:val="ListParagraph"/>
        <w:numPr>
          <w:ilvl w:val="0"/>
          <w:numId w:val="8"/>
        </w:numPr>
        <w:tabs>
          <w:tab w:pos="500" w:val="left" w:leader="none"/>
          <w:tab w:pos="501" w:val="left" w:leader="none"/>
        </w:tabs>
        <w:spacing w:line="240" w:lineRule="auto" w:before="1" w:after="0"/>
        <w:ind w:left="500" w:right="0" w:hanging="361"/>
        <w:jc w:val="left"/>
        <w:rPr>
          <w:sz w:val="20"/>
        </w:rPr>
      </w:pPr>
      <w:r>
        <w:rPr>
          <w:sz w:val="20"/>
        </w:rPr>
        <w:t>MBA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Marketing from</w:t>
      </w:r>
      <w:r>
        <w:rPr>
          <w:spacing w:val="-6"/>
          <w:sz w:val="20"/>
        </w:rPr>
        <w:t> </w:t>
      </w:r>
      <w:r>
        <w:rPr>
          <w:sz w:val="20"/>
        </w:rPr>
        <w:t>ICFAI</w:t>
      </w:r>
      <w:r>
        <w:rPr>
          <w:spacing w:val="-5"/>
          <w:sz w:val="20"/>
        </w:rPr>
        <w:t> </w:t>
      </w:r>
      <w:r>
        <w:rPr>
          <w:sz w:val="20"/>
        </w:rPr>
        <w:t>Business</w:t>
      </w:r>
      <w:r>
        <w:rPr>
          <w:spacing w:val="-1"/>
          <w:sz w:val="20"/>
        </w:rPr>
        <w:t> </w:t>
      </w:r>
      <w:r>
        <w:rPr>
          <w:sz w:val="20"/>
        </w:rPr>
        <w:t>School, Kolkata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2010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6.34</w:t>
      </w:r>
      <w:r>
        <w:rPr>
          <w:spacing w:val="-3"/>
          <w:sz w:val="20"/>
        </w:rPr>
        <w:t> </w:t>
      </w:r>
      <w:r>
        <w:rPr>
          <w:sz w:val="20"/>
        </w:rPr>
        <w:t>CGPA</w:t>
      </w:r>
    </w:p>
    <w:p>
      <w:pPr>
        <w:pStyle w:val="ListParagraph"/>
        <w:numPr>
          <w:ilvl w:val="0"/>
          <w:numId w:val="8"/>
        </w:numPr>
        <w:tabs>
          <w:tab w:pos="500" w:val="left" w:leader="none"/>
          <w:tab w:pos="501" w:val="left" w:leader="none"/>
        </w:tabs>
        <w:spacing w:line="240" w:lineRule="auto" w:before="1" w:after="0"/>
        <w:ind w:left="500" w:right="0" w:hanging="361"/>
        <w:jc w:val="left"/>
        <w:rPr>
          <w:sz w:val="20"/>
        </w:rPr>
      </w:pPr>
      <w:r>
        <w:rPr>
          <w:sz w:val="20"/>
        </w:rPr>
        <w:t>B.Com.</w:t>
      </w:r>
      <w:r>
        <w:rPr>
          <w:spacing w:val="-1"/>
          <w:sz w:val="20"/>
        </w:rPr>
        <w:t> </w:t>
      </w:r>
      <w:r>
        <w:rPr>
          <w:sz w:val="20"/>
        </w:rPr>
        <w:t>(Honours)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Benares</w:t>
      </w:r>
      <w:r>
        <w:rPr>
          <w:spacing w:val="-2"/>
          <w:sz w:val="20"/>
        </w:rPr>
        <w:t> </w:t>
      </w:r>
      <w:r>
        <w:rPr>
          <w:sz w:val="20"/>
        </w:rPr>
        <w:t>Hindu</w:t>
      </w:r>
      <w:r>
        <w:rPr>
          <w:spacing w:val="-4"/>
          <w:sz w:val="20"/>
        </w:rPr>
        <w:t> </w:t>
      </w:r>
      <w:r>
        <w:rPr>
          <w:sz w:val="20"/>
        </w:rPr>
        <w:t>University,</w:t>
      </w:r>
      <w:r>
        <w:rPr>
          <w:spacing w:val="-1"/>
          <w:sz w:val="20"/>
        </w:rPr>
        <w:t> </w:t>
      </w:r>
      <w:r>
        <w:rPr>
          <w:sz w:val="20"/>
        </w:rPr>
        <w:t>Varanasi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2008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63%</w:t>
      </w:r>
    </w:p>
    <w:p>
      <w:pPr>
        <w:pStyle w:val="ListParagraph"/>
        <w:numPr>
          <w:ilvl w:val="0"/>
          <w:numId w:val="8"/>
        </w:numPr>
        <w:tabs>
          <w:tab w:pos="500" w:val="left" w:leader="none"/>
          <w:tab w:pos="501" w:val="left" w:leader="none"/>
        </w:tabs>
        <w:spacing w:line="240" w:lineRule="auto" w:before="0" w:after="0"/>
        <w:ind w:left="500" w:right="0" w:hanging="361"/>
        <w:jc w:val="left"/>
        <w:rPr>
          <w:sz w:val="20"/>
        </w:rPr>
      </w:pPr>
      <w:r>
        <w:rPr>
          <w:sz w:val="20"/>
        </w:rPr>
        <w:t>Trained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Retail</w:t>
      </w:r>
      <w:r>
        <w:rPr>
          <w:spacing w:val="-4"/>
          <w:sz w:val="20"/>
        </w:rPr>
        <w:t> </w:t>
      </w:r>
      <w:r>
        <w:rPr>
          <w:sz w:val="20"/>
        </w:rPr>
        <w:t>Buying</w:t>
      </w:r>
      <w:r>
        <w:rPr>
          <w:spacing w:val="-1"/>
          <w:sz w:val="20"/>
        </w:rPr>
        <w:t> </w:t>
      </w:r>
      <w:r>
        <w:rPr>
          <w:sz w:val="20"/>
        </w:rPr>
        <w:t>&amp;</w:t>
      </w:r>
      <w:r>
        <w:rPr>
          <w:spacing w:val="-2"/>
          <w:sz w:val="20"/>
        </w:rPr>
        <w:t> </w:t>
      </w:r>
      <w:r>
        <w:rPr>
          <w:sz w:val="20"/>
        </w:rPr>
        <w:t>Merchandising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Planning</w:t>
      </w:r>
      <w:r>
        <w:rPr>
          <w:spacing w:val="2"/>
          <w:sz w:val="20"/>
        </w:rPr>
        <w:t> </w:t>
      </w:r>
      <w:r>
        <w:rPr>
          <w:sz w:val="20"/>
        </w:rPr>
        <w:t>(Certified</w:t>
      </w:r>
      <w:r>
        <w:rPr>
          <w:spacing w:val="-4"/>
          <w:sz w:val="20"/>
        </w:rPr>
        <w:t> </w:t>
      </w:r>
      <w:r>
        <w:rPr>
          <w:sz w:val="20"/>
        </w:rPr>
        <w:t>via Udemy)</w:t>
      </w:r>
    </w:p>
    <w:p>
      <w:pPr>
        <w:pStyle w:val="BodyText"/>
        <w:spacing w:before="8"/>
        <w:ind w:firstLine="0"/>
        <w:rPr>
          <w:sz w:val="27"/>
        </w:rPr>
      </w:pPr>
      <w:r>
        <w:rPr/>
        <w:pict>
          <v:group style="position:absolute;margin-left:70.584pt;margin-top:18.204746pt;width:454.25pt;height:21.3pt;mso-position-horizontal-relative:page;mso-position-vertical-relative:paragraph;z-index:-15725056;mso-wrap-distance-left:0;mso-wrap-distance-right:0" coordorigin="1412,364" coordsize="9085,426">
            <v:shape style="position:absolute;left:1411;top:470;width:9085;height:2" coordorigin="1412,470" coordsize="9085,0" path="m1412,470l6656,470m10436,470l10497,470e" filled="false" stroked="true" strokeweight=".48pt" strokecolor="#000000">
              <v:path arrowok="t"/>
              <v:stroke dashstyle="shortdot"/>
            </v:shape>
            <v:shape style="position:absolute;left:6656;top:383;width:3780;height:256" coordorigin="6656,384" coordsize="3780,256" path="m10436,384l6656,384,6656,512,10309,512,10309,640,10436,640,10436,512,10436,384xe" filled="true" fillcolor="#4f81bc" stroked="false">
              <v:path arrowok="t"/>
              <v:fill type="solid"/>
            </v:shape>
            <v:shape style="position:absolute;left:6656;top:384;width:3780;height:255" coordorigin="6656,384" coordsize="3780,255" path="m10436,639l10309,639,10309,512,6656,512,6656,384,10436,384,10436,639xe" filled="false" stroked="true" strokeweight="2pt" strokecolor="#ffffff">
              <v:path arrowok="t"/>
              <v:stroke dashstyle="solid"/>
            </v:shape>
            <v:shape style="position:absolute;left:1411;top:758;width:9085;height:2" coordorigin="1412,758" coordsize="9085,0" path="m1412,758l1440,758m4950,758l10497,758e" filled="false" stroked="true" strokeweight=".48pt" strokecolor="#000000">
              <v:path arrowok="t"/>
              <v:stroke dashstyle="shortdot"/>
            </v:shape>
            <v:shape style="position:absolute;left:1440;top:513;width:3510;height:256" coordorigin="1440,514" coordsize="3510,256" path="m4950,642l1568,642,1568,514,1440,514,1440,642,1440,770,4950,770,4950,642xe" filled="true" fillcolor="#4f81bc" stroked="false">
              <v:path arrowok="t"/>
              <v:fill type="solid"/>
            </v:shape>
            <v:shape style="position:absolute;left:1440;top:514;width:3510;height:255" coordorigin="1440,515" coordsize="3510,255" path="m1440,515l1567,515,1567,642,4950,642,4950,770,1440,770,1440,515xe" filled="false" stroked="true" strokeweight="2pt" strokecolor="#ffffff">
              <v:path arrowok="t"/>
              <v:stroke dashstyle="solid"/>
            </v:shape>
            <v:shape style="position:absolute;left:1411;top:364;width:9085;height:426" type="#_x0000_t202" filled="false" stroked="false">
              <v:textbox inset="0,0,0,0">
                <w:txbxContent>
                  <w:p>
                    <w:pPr>
                      <w:spacing w:before="132"/>
                      <w:ind w:left="3545" w:right="3155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65F91"/>
                        <w:sz w:val="20"/>
                      </w:rPr>
                      <w:t>P</w:t>
                    </w:r>
                    <w:r>
                      <w:rPr>
                        <w:b/>
                        <w:color w:val="365F91"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color w:val="365F91"/>
                        <w:sz w:val="20"/>
                      </w:rPr>
                      <w:t>E</w:t>
                    </w:r>
                    <w:r>
                      <w:rPr>
                        <w:b/>
                        <w:color w:val="365F91"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color w:val="365F91"/>
                        <w:sz w:val="20"/>
                      </w:rPr>
                      <w:t>R</w:t>
                    </w:r>
                    <w:r>
                      <w:rPr>
                        <w:b/>
                        <w:color w:val="365F91"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color w:val="365F91"/>
                        <w:sz w:val="20"/>
                      </w:rPr>
                      <w:t>S</w:t>
                    </w:r>
                    <w:r>
                      <w:rPr>
                        <w:b/>
                        <w:color w:val="365F91"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color w:val="365F91"/>
                        <w:sz w:val="20"/>
                      </w:rPr>
                      <w:t>O</w:t>
                    </w:r>
                    <w:r>
                      <w:rPr>
                        <w:b/>
                        <w:color w:val="365F91"/>
                        <w:spacing w:val="-11"/>
                        <w:sz w:val="20"/>
                      </w:rPr>
                      <w:t> </w:t>
                    </w:r>
                    <w:r>
                      <w:rPr>
                        <w:b/>
                        <w:color w:val="365F91"/>
                        <w:sz w:val="20"/>
                      </w:rPr>
                      <w:t>N</w:t>
                    </w:r>
                    <w:r>
                      <w:rPr>
                        <w:b/>
                        <w:color w:val="365F91"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color w:val="365F91"/>
                        <w:sz w:val="20"/>
                      </w:rPr>
                      <w:t>A</w:t>
                    </w:r>
                    <w:r>
                      <w:rPr>
                        <w:b/>
                        <w:color w:val="365F91"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color w:val="365F91"/>
                        <w:sz w:val="20"/>
                      </w:rPr>
                      <w:t>L</w:t>
                    </w:r>
                    <w:r>
                      <w:rPr>
                        <w:b/>
                        <w:color w:val="365F91"/>
                        <w:spacing w:val="21"/>
                        <w:sz w:val="20"/>
                      </w:rPr>
                      <w:t> </w:t>
                    </w:r>
                    <w:r>
                      <w:rPr>
                        <w:b/>
                        <w:color w:val="365F91"/>
                        <w:sz w:val="20"/>
                      </w:rPr>
                      <w:t>D</w:t>
                    </w:r>
                    <w:r>
                      <w:rPr>
                        <w:b/>
                        <w:color w:val="365F91"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color w:val="365F91"/>
                        <w:sz w:val="20"/>
                      </w:rPr>
                      <w:t>E</w:t>
                    </w:r>
                    <w:r>
                      <w:rPr>
                        <w:b/>
                        <w:color w:val="365F91"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color w:val="365F91"/>
                        <w:sz w:val="20"/>
                      </w:rPr>
                      <w:t>T</w:t>
                    </w:r>
                    <w:r>
                      <w:rPr>
                        <w:b/>
                        <w:color w:val="365F91"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color w:val="365F91"/>
                        <w:sz w:val="20"/>
                      </w:rPr>
                      <w:t>A</w:t>
                    </w:r>
                    <w:r>
                      <w:rPr>
                        <w:b/>
                        <w:color w:val="365F91"/>
                        <w:spacing w:val="-13"/>
                        <w:sz w:val="20"/>
                      </w:rPr>
                      <w:t> </w:t>
                    </w:r>
                    <w:r>
                      <w:rPr>
                        <w:b/>
                        <w:color w:val="365F91"/>
                        <w:sz w:val="20"/>
                      </w:rPr>
                      <w:t>I</w:t>
                    </w:r>
                    <w:r>
                      <w:rPr>
                        <w:b/>
                        <w:color w:val="365F91"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color w:val="365F91"/>
                        <w:sz w:val="20"/>
                      </w:rPr>
                      <w:t>L</w:t>
                    </w:r>
                    <w:r>
                      <w:rPr>
                        <w:b/>
                        <w:color w:val="365F91"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color w:val="365F91"/>
                        <w:sz w:val="20"/>
                      </w:rPr>
                      <w:t>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4"/>
        <w:ind w:firstLine="0"/>
        <w:rPr>
          <w:sz w:val="6"/>
        </w:rPr>
      </w:pPr>
    </w:p>
    <w:p>
      <w:pPr>
        <w:tabs>
          <w:tab w:pos="2301" w:val="left" w:leader="none"/>
        </w:tabs>
        <w:spacing w:before="102"/>
        <w:ind w:left="140" w:right="0" w:firstLine="0"/>
        <w:jc w:val="left"/>
        <w:rPr>
          <w:sz w:val="20"/>
        </w:rPr>
      </w:pPr>
      <w:r>
        <w:rPr>
          <w:b/>
          <w:sz w:val="20"/>
        </w:rPr>
        <w:t>Date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Birth:</w:t>
        <w:tab/>
      </w:r>
      <w:r>
        <w:rPr>
          <w:sz w:val="20"/>
        </w:rPr>
        <w:t>13</w:t>
      </w:r>
      <w:r>
        <w:rPr>
          <w:position w:val="5"/>
          <w:sz w:val="13"/>
        </w:rPr>
        <w:t>th</w:t>
      </w:r>
      <w:r>
        <w:rPr>
          <w:spacing w:val="13"/>
          <w:position w:val="5"/>
          <w:sz w:val="13"/>
        </w:rPr>
        <w:t> </w:t>
      </w:r>
      <w:r>
        <w:rPr>
          <w:sz w:val="20"/>
        </w:rPr>
        <w:t>June</w:t>
      </w:r>
      <w:r>
        <w:rPr>
          <w:spacing w:val="-5"/>
          <w:sz w:val="20"/>
        </w:rPr>
        <w:t> </w:t>
      </w:r>
      <w:r>
        <w:rPr>
          <w:sz w:val="20"/>
        </w:rPr>
        <w:t>1987</w:t>
      </w:r>
    </w:p>
    <w:p>
      <w:pPr>
        <w:tabs>
          <w:tab w:pos="2301" w:val="left" w:leader="none"/>
        </w:tabs>
        <w:spacing w:before="1"/>
        <w:ind w:left="140" w:right="0" w:firstLine="0"/>
        <w:jc w:val="left"/>
        <w:rPr>
          <w:sz w:val="20"/>
        </w:rPr>
      </w:pPr>
      <w:r>
        <w:rPr>
          <w:b/>
          <w:sz w:val="20"/>
        </w:rPr>
        <w:t>Languages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Known:</w:t>
        <w:tab/>
      </w:r>
      <w:r>
        <w:rPr>
          <w:sz w:val="20"/>
        </w:rPr>
        <w:t>English,</w:t>
      </w:r>
      <w:r>
        <w:rPr>
          <w:spacing w:val="-2"/>
          <w:sz w:val="20"/>
        </w:rPr>
        <w:t> </w:t>
      </w:r>
      <w:r>
        <w:rPr>
          <w:sz w:val="20"/>
        </w:rPr>
        <w:t>Bengali</w:t>
      </w:r>
      <w:r>
        <w:rPr>
          <w:spacing w:val="-1"/>
          <w:sz w:val="20"/>
        </w:rPr>
        <w:t> </w:t>
      </w:r>
      <w:r>
        <w:rPr>
          <w:sz w:val="20"/>
        </w:rPr>
        <w:t>&amp;</w:t>
      </w:r>
      <w:r>
        <w:rPr>
          <w:spacing w:val="-3"/>
          <w:sz w:val="20"/>
        </w:rPr>
        <w:t> </w:t>
      </w:r>
      <w:r>
        <w:rPr>
          <w:sz w:val="20"/>
        </w:rPr>
        <w:t>Hindi</w:t>
      </w:r>
    </w:p>
    <w:p>
      <w:pPr>
        <w:tabs>
          <w:tab w:pos="2301" w:val="left" w:leader="none"/>
        </w:tabs>
        <w:spacing w:before="0"/>
        <w:ind w:left="140" w:right="0" w:firstLine="0"/>
        <w:jc w:val="left"/>
        <w:rPr>
          <w:sz w:val="20"/>
        </w:rPr>
      </w:pPr>
      <w:r>
        <w:rPr>
          <w:b/>
          <w:sz w:val="20"/>
        </w:rPr>
        <w:t>Permanent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Address:</w:t>
        <w:tab/>
      </w:r>
      <w:r>
        <w:rPr>
          <w:sz w:val="20"/>
        </w:rPr>
        <w:t>Flat</w:t>
      </w:r>
      <w:r>
        <w:rPr>
          <w:spacing w:val="-4"/>
          <w:sz w:val="20"/>
        </w:rPr>
        <w:t> </w:t>
      </w:r>
      <w:r>
        <w:rPr>
          <w:sz w:val="20"/>
        </w:rPr>
        <w:t>3F,</w:t>
      </w:r>
      <w:r>
        <w:rPr>
          <w:spacing w:val="-1"/>
          <w:sz w:val="20"/>
        </w:rPr>
        <w:t> </w:t>
      </w:r>
      <w:r>
        <w:rPr>
          <w:sz w:val="20"/>
        </w:rPr>
        <w:t>Saket</w:t>
      </w:r>
      <w:r>
        <w:rPr>
          <w:spacing w:val="-4"/>
          <w:sz w:val="20"/>
        </w:rPr>
        <w:t> </w:t>
      </w:r>
      <w:r>
        <w:rPr>
          <w:sz w:val="20"/>
        </w:rPr>
        <w:t>Nagar</w:t>
      </w:r>
      <w:r>
        <w:rPr>
          <w:spacing w:val="-5"/>
          <w:sz w:val="20"/>
        </w:rPr>
        <w:t> </w:t>
      </w:r>
      <w:r>
        <w:rPr>
          <w:sz w:val="20"/>
        </w:rPr>
        <w:t>Phase-2,</w:t>
      </w:r>
      <w:r>
        <w:rPr>
          <w:spacing w:val="-1"/>
          <w:sz w:val="20"/>
        </w:rPr>
        <w:t> </w:t>
      </w:r>
      <w:r>
        <w:rPr>
          <w:sz w:val="20"/>
        </w:rPr>
        <w:t>127.</w:t>
      </w:r>
      <w:r>
        <w:rPr>
          <w:spacing w:val="-2"/>
          <w:sz w:val="20"/>
        </w:rPr>
        <w:t> </w:t>
      </w:r>
      <w:r>
        <w:rPr>
          <w:sz w:val="20"/>
        </w:rPr>
        <w:t>B.T.Road,</w:t>
      </w:r>
      <w:r>
        <w:rPr>
          <w:spacing w:val="-2"/>
          <w:sz w:val="20"/>
        </w:rPr>
        <w:t> </w:t>
      </w:r>
      <w:r>
        <w:rPr>
          <w:sz w:val="20"/>
        </w:rPr>
        <w:t>Dunlop,</w:t>
      </w:r>
      <w:r>
        <w:rPr>
          <w:spacing w:val="-1"/>
          <w:sz w:val="20"/>
        </w:rPr>
        <w:t> </w:t>
      </w:r>
      <w:r>
        <w:rPr>
          <w:sz w:val="20"/>
        </w:rPr>
        <w:t>Kolkata-700108</w:t>
      </w:r>
    </w:p>
    <w:sectPr>
      <w:pgSz w:w="11910" w:h="16840"/>
      <w:pgMar w:top="320" w:bottom="280" w:left="130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•"/>
      <w:lvlJc w:val="left"/>
      <w:pPr>
        <w:ind w:left="500" w:hanging="360"/>
      </w:pPr>
      <w:rPr>
        <w:rFonts w:hint="default" w:ascii="Cambria" w:hAnsi="Cambria" w:eastAsia="Cambria" w:cs="Cambria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55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26" w:hanging="361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5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8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2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5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9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25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59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93" w:hanging="36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0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1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26" w:hanging="361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5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8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2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5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9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25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59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93" w:hanging="36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0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1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26" w:hanging="361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5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8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2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5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9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25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59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93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0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1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61" w:hanging="361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3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3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7" w:hanging="361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hanging="361"/>
    </w:pPr>
    <w:rPr>
      <w:rFonts w:ascii="Cambria" w:hAnsi="Cambria" w:eastAsia="Cambria" w:cs="Cambri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Cambria" w:hAnsi="Cambria" w:eastAsia="Cambria" w:cs="Cambria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0"/>
      <w:ind w:left="1576"/>
    </w:pPr>
    <w:rPr>
      <w:rFonts w:ascii="Cambria" w:hAnsi="Cambria" w:eastAsia="Cambria" w:cs="Cambria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00" w:hanging="361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24" w:lineRule="exact"/>
      <w:ind w:left="825" w:hanging="362"/>
    </w:pPr>
    <w:rPr>
      <w:rFonts w:ascii="Cambria" w:hAnsi="Cambria" w:eastAsia="Cambria" w:cs="Cambri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rudrangshug@gmail.com" TargetMode="External"/><Relationship Id="rId7" Type="http://schemas.openxmlformats.org/officeDocument/2006/relationships/hyperlink" Target="http://hirerudra.com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2024-01-31T06:05:16Z</dcterms:created>
  <dcterms:modified xsi:type="dcterms:W3CDTF">2024-01-31T06:05:16Z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2024-01-31T00:00:00Z</vt:filetime>
  </property>
</Properties>
</file>